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6BEA" w14:textId="6F0FB622" w:rsidR="001A291D" w:rsidRPr="003F3158" w:rsidRDefault="008D3DA9" w:rsidP="00E960B3">
      <w:r w:rsidRPr="003F3158">
        <w:rPr>
          <w:noProof/>
        </w:rPr>
        <w:drawing>
          <wp:anchor distT="0" distB="0" distL="114300" distR="114300" simplePos="0" relativeHeight="251657216" behindDoc="1" locked="0" layoutInCell="1" allowOverlap="1" wp14:anchorId="04DA1ECB" wp14:editId="5B09FEAE">
            <wp:simplePos x="0" y="0"/>
            <wp:positionH relativeFrom="column">
              <wp:posOffset>2485390</wp:posOffset>
            </wp:positionH>
            <wp:positionV relativeFrom="paragraph">
              <wp:posOffset>654685</wp:posOffset>
            </wp:positionV>
            <wp:extent cx="251460" cy="464185"/>
            <wp:effectExtent l="57150" t="38100" r="53340" b="31115"/>
            <wp:wrapNone/>
            <wp:docPr id="2131293916" name="Picture 4" descr="vector isolated of phone icon. mobile phone symbol. 232347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ctor isolated of phone icon. mobile phone symbol. 2323476 Vector Art at  Vecteezy"/>
                    <pic:cNvPicPr>
                      <a:picLocks noChangeAspect="1" noChangeArrowheads="1"/>
                    </pic:cNvPicPr>
                  </pic:nvPicPr>
                  <pic:blipFill rotWithShape="1">
                    <a:blip r:embed="rId8">
                      <a:clrChange>
                        <a:clrFrom>
                          <a:srgbClr val="F3F5F4"/>
                        </a:clrFrom>
                        <a:clrTo>
                          <a:srgbClr val="F3F5F4">
                            <a:alpha val="0"/>
                          </a:srgbClr>
                        </a:clrTo>
                      </a:clrChange>
                      <a:extLst>
                        <a:ext uri="{28A0092B-C50C-407E-A947-70E740481C1C}">
                          <a14:useLocalDpi xmlns:a14="http://schemas.microsoft.com/office/drawing/2010/main" val="0"/>
                        </a:ext>
                      </a:extLst>
                    </a:blip>
                    <a:srcRect l="34743" t="22051" r="35000" b="22052"/>
                    <a:stretch/>
                  </pic:blipFill>
                  <pic:spPr bwMode="auto">
                    <a:xfrm rot="20677859">
                      <a:off x="0" y="0"/>
                      <a:ext cx="251460" cy="464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291D" w:rsidRPr="003F3158">
        <w:t xml:space="preserve">Thank you for your interest in commissioning a custom </w:t>
      </w:r>
      <w:r w:rsidR="002F2C38">
        <w:t>acrylic painting</w:t>
      </w:r>
      <w:r w:rsidR="001A291D" w:rsidRPr="003F3158">
        <w:t xml:space="preserve">. This contract will guide </w:t>
      </w:r>
      <w:r w:rsidR="002F2C38">
        <w:t xml:space="preserve">us </w:t>
      </w:r>
      <w:r w:rsidR="001A291D" w:rsidRPr="003F3158">
        <w:t xml:space="preserve">through the commission process, from contracting to final delivery. If you have questions about the </w:t>
      </w:r>
      <w:r w:rsidR="002F2C38">
        <w:t xml:space="preserve">commission </w:t>
      </w:r>
      <w:r w:rsidR="001A291D" w:rsidRPr="003F3158">
        <w:t xml:space="preserve">process, </w:t>
      </w:r>
      <w:r w:rsidR="002F2C38">
        <w:t>please reach out to</w:t>
      </w:r>
      <w:r w:rsidR="001A291D" w:rsidRPr="003F3158">
        <w:t>:</w:t>
      </w:r>
    </w:p>
    <w:p w14:paraId="1FEA32C9" w14:textId="1D919DC9" w:rsidR="001A291D" w:rsidRPr="003F3158" w:rsidRDefault="008D3DA9" w:rsidP="00E960B3">
      <w:r w:rsidRPr="003F3158">
        <w:rPr>
          <w:noProof/>
        </w:rPr>
        <w:drawing>
          <wp:inline distT="0" distB="0" distL="0" distR="0" wp14:anchorId="668430C8" wp14:editId="1194CD3A">
            <wp:extent cx="263769" cy="274320"/>
            <wp:effectExtent l="0" t="0" r="3175" b="0"/>
            <wp:docPr id="2048363538" name="Picture 3" descr="Email Symbol Icon SVG Vector &amp; PNG Free Download | UX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Symbol Icon SVG Vector &amp; PNG Free Download | UXW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69" cy="274320"/>
                    </a:xfrm>
                    <a:prstGeom prst="rect">
                      <a:avLst/>
                    </a:prstGeom>
                    <a:noFill/>
                    <a:ln>
                      <a:noFill/>
                    </a:ln>
                  </pic:spPr>
                </pic:pic>
              </a:graphicData>
            </a:graphic>
          </wp:inline>
        </w:drawing>
      </w:r>
      <w:r w:rsidRPr="003F3158">
        <w:t xml:space="preserve">  </w:t>
      </w:r>
      <w:hyperlink r:id="rId10" w:history="1">
        <w:r w:rsidR="00CB0603" w:rsidRPr="00251283">
          <w:rPr>
            <w:rStyle w:val="Hyperlink"/>
          </w:rPr>
          <w:t>amandablaineartist@gmail.com</w:t>
        </w:r>
      </w:hyperlink>
      <w:r w:rsidRPr="003F3158">
        <w:t xml:space="preserve">                    </w:t>
      </w:r>
      <w:r w:rsidR="00A47C15">
        <w:t xml:space="preserve">  </w:t>
      </w:r>
      <w:r w:rsidRPr="003F3158">
        <w:t>780-970-3397</w:t>
      </w:r>
      <w:r w:rsidR="00CB0603">
        <w:t xml:space="preserve">      </w:t>
      </w:r>
      <w:r w:rsidRPr="003F3158">
        <w:t xml:space="preserve">  </w:t>
      </w:r>
      <w:r w:rsidR="00CB0603" w:rsidRPr="003F3158">
        <w:rPr>
          <w:noProof/>
        </w:rPr>
        <w:drawing>
          <wp:inline distT="0" distB="0" distL="0" distR="0" wp14:anchorId="5469B49E" wp14:editId="76430503">
            <wp:extent cx="267629" cy="274320"/>
            <wp:effectExtent l="0" t="0" r="0" b="0"/>
            <wp:docPr id="1715292340" name="Picture 6" descr="25+ Thousand Instagram Logo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5+ Thousand Instagram Logo Royalty-Free Images, Stock Photos &amp; Pictures |  Shutterstock"/>
                    <pic:cNvPicPr>
                      <a:picLocks noChangeAspect="1" noChangeArrowheads="1"/>
                    </pic:cNvPicPr>
                  </pic:nvPicPr>
                  <pic:blipFill rotWithShape="1">
                    <a:blip r:embed="rId11">
                      <a:extLst>
                        <a:ext uri="{28A0092B-C50C-407E-A947-70E740481C1C}">
                          <a14:useLocalDpi xmlns:a14="http://schemas.microsoft.com/office/drawing/2010/main" val="0"/>
                        </a:ext>
                      </a:extLst>
                    </a:blip>
                    <a:srcRect b="6286"/>
                    <a:stretch/>
                  </pic:blipFill>
                  <pic:spPr bwMode="auto">
                    <a:xfrm>
                      <a:off x="0" y="0"/>
                      <a:ext cx="267629" cy="274320"/>
                    </a:xfrm>
                    <a:prstGeom prst="rect">
                      <a:avLst/>
                    </a:prstGeom>
                    <a:noFill/>
                    <a:ln>
                      <a:noFill/>
                    </a:ln>
                    <a:extLst>
                      <a:ext uri="{53640926-AAD7-44D8-BBD7-CCE9431645EC}">
                        <a14:shadowObscured xmlns:a14="http://schemas.microsoft.com/office/drawing/2010/main"/>
                      </a:ext>
                    </a:extLst>
                  </pic:spPr>
                </pic:pic>
              </a:graphicData>
            </a:graphic>
          </wp:inline>
        </w:drawing>
      </w:r>
      <w:r w:rsidR="00CB0603">
        <w:t xml:space="preserve"> </w:t>
      </w:r>
      <w:hyperlink r:id="rId12" w:history="1">
        <w:r w:rsidRPr="003F3158">
          <w:rPr>
            <w:rStyle w:val="Hyperlink"/>
          </w:rPr>
          <w:t>@amanda_blaine_artist</w:t>
        </w:r>
      </w:hyperlink>
      <w:r w:rsidR="00C0766D" w:rsidRPr="003F3158">
        <w:br/>
      </w:r>
    </w:p>
    <w:p w14:paraId="7AA4E744" w14:textId="2CE7DD64" w:rsidR="009E76E5" w:rsidRPr="003F3158" w:rsidRDefault="00936ECE" w:rsidP="006A685A">
      <w:pPr>
        <w:pStyle w:val="Heading2"/>
      </w:pPr>
      <w:r w:rsidRPr="003F3158">
        <w:t>1. Client information</w:t>
      </w:r>
    </w:p>
    <w:p w14:paraId="23492799" w14:textId="10668217" w:rsidR="009E76E5" w:rsidRPr="003F3158" w:rsidRDefault="00A742FF" w:rsidP="001A291D">
      <w:r w:rsidRPr="003F3158">
        <w:br/>
      </w:r>
      <w:r w:rsidR="007410CA" w:rsidRPr="00E960B3">
        <w:rPr>
          <w:b/>
          <w:bCs/>
        </w:rPr>
        <w:t>N</w:t>
      </w:r>
      <w:r w:rsidRPr="00E960B3">
        <w:rPr>
          <w:b/>
          <w:bCs/>
        </w:rPr>
        <w:t>ame:</w:t>
      </w:r>
      <w:r w:rsidRPr="003F3158">
        <w:t xml:space="preserve"> ______________________________________</w:t>
      </w:r>
      <w:r w:rsidR="00120A57">
        <w:t>_____</w:t>
      </w:r>
      <w:r w:rsidRPr="003F3158">
        <w:t>_____________________________</w:t>
      </w:r>
      <w:r w:rsidR="00E03D78" w:rsidRPr="003F3158">
        <w:t>______</w:t>
      </w:r>
      <w:r w:rsidRPr="003F3158">
        <w:t>_</w:t>
      </w:r>
    </w:p>
    <w:p w14:paraId="4880D0DA" w14:textId="22C774F5" w:rsidR="009E76E5" w:rsidRPr="003F3158" w:rsidRDefault="00000000" w:rsidP="001A291D">
      <w:r w:rsidRPr="00E960B3">
        <w:rPr>
          <w:b/>
          <w:bCs/>
        </w:rPr>
        <w:t>Email</w:t>
      </w:r>
      <w:r w:rsidR="00936ECE" w:rsidRPr="00E960B3">
        <w:rPr>
          <w:b/>
          <w:bCs/>
        </w:rPr>
        <w:t xml:space="preserve"> address (required)</w:t>
      </w:r>
      <w:r w:rsidRPr="00E960B3">
        <w:rPr>
          <w:b/>
          <w:bCs/>
        </w:rPr>
        <w:t>:</w:t>
      </w:r>
      <w:r w:rsidRPr="003F3158">
        <w:t xml:space="preserve"> ________________________</w:t>
      </w:r>
      <w:r w:rsidR="00A742FF" w:rsidRPr="003F3158">
        <w:t>__________________</w:t>
      </w:r>
      <w:r w:rsidRPr="003F3158">
        <w:t>________________</w:t>
      </w:r>
      <w:r w:rsidR="00E03D78" w:rsidRPr="003F3158">
        <w:t>______</w:t>
      </w:r>
    </w:p>
    <w:p w14:paraId="10D924D9" w14:textId="479954D1" w:rsidR="009E76E5" w:rsidRPr="003F3158" w:rsidRDefault="00000000" w:rsidP="001A291D">
      <w:r w:rsidRPr="00E960B3">
        <w:rPr>
          <w:b/>
          <w:bCs/>
        </w:rPr>
        <w:t xml:space="preserve">Phone </w:t>
      </w:r>
      <w:r w:rsidR="00936ECE" w:rsidRPr="00E960B3">
        <w:rPr>
          <w:b/>
          <w:bCs/>
        </w:rPr>
        <w:t>number (optional)</w:t>
      </w:r>
      <w:r w:rsidRPr="00E960B3">
        <w:rPr>
          <w:b/>
          <w:bCs/>
        </w:rPr>
        <w:t>:</w:t>
      </w:r>
      <w:r w:rsidRPr="003F3158">
        <w:t xml:space="preserve"> _______________________________</w:t>
      </w:r>
      <w:r w:rsidR="00A742FF" w:rsidRPr="003F3158">
        <w:t>__________________________</w:t>
      </w:r>
      <w:r w:rsidR="00E03D78" w:rsidRPr="003F3158">
        <w:t>__</w:t>
      </w:r>
      <w:r w:rsidR="00120A57">
        <w:t>_</w:t>
      </w:r>
      <w:r w:rsidR="00E03D78" w:rsidRPr="003F3158">
        <w:t>____</w:t>
      </w:r>
    </w:p>
    <w:p w14:paraId="089657FD" w14:textId="6057B30F" w:rsidR="00936ECE" w:rsidRPr="003F3158" w:rsidRDefault="00936ECE" w:rsidP="001A291D">
      <w:r w:rsidRPr="00E960B3">
        <w:rPr>
          <w:b/>
          <w:bCs/>
        </w:rPr>
        <w:t>Instagram handle (optional):</w:t>
      </w:r>
      <w:r w:rsidRPr="003F3158">
        <w:t xml:space="preserve"> _______________________________</w:t>
      </w:r>
      <w:r w:rsidR="00A742FF" w:rsidRPr="003F3158">
        <w:t>________________________</w:t>
      </w:r>
      <w:r w:rsidR="00E03D78" w:rsidRPr="003F3158">
        <w:t>___</w:t>
      </w:r>
      <w:r w:rsidR="00120A57">
        <w:t>_</w:t>
      </w:r>
      <w:r w:rsidR="00E03D78" w:rsidRPr="003F3158">
        <w:t>___</w:t>
      </w:r>
    </w:p>
    <w:p w14:paraId="2FC90958" w14:textId="0EC115EA" w:rsidR="00936ECE" w:rsidRPr="003F3158" w:rsidRDefault="00936ECE" w:rsidP="00E960B3">
      <w:r w:rsidRPr="00E960B3">
        <w:rPr>
          <w:b/>
          <w:bCs/>
        </w:rPr>
        <w:t>Preferred method of contact:</w:t>
      </w:r>
      <w:r w:rsidRPr="003F3158">
        <w:t xml:space="preserve">          </w:t>
      </w:r>
      <w:r w:rsidRPr="003F3158">
        <w:sym w:font="Wingdings" w:char="F0A8"/>
      </w:r>
      <w:r w:rsidRPr="003F3158">
        <w:t xml:space="preserve"> Email          </w:t>
      </w:r>
      <w:r w:rsidRPr="003F3158">
        <w:sym w:font="Wingdings" w:char="F0A8"/>
      </w:r>
      <w:r w:rsidRPr="003F3158">
        <w:t xml:space="preserve"> Phone          </w:t>
      </w:r>
      <w:r w:rsidRPr="003F3158">
        <w:sym w:font="Wingdings" w:char="F0A8"/>
      </w:r>
      <w:r w:rsidRPr="003F3158">
        <w:t xml:space="preserve"> Text          </w:t>
      </w:r>
      <w:r w:rsidRPr="003F3158">
        <w:sym w:font="Wingdings" w:char="F0A8"/>
      </w:r>
      <w:r w:rsidRPr="003F3158">
        <w:t xml:space="preserve"> Instagram DM</w:t>
      </w:r>
    </w:p>
    <w:p w14:paraId="178DFCDF" w14:textId="0515B11F" w:rsidR="009E76E5" w:rsidRPr="003F3158" w:rsidRDefault="00936ECE" w:rsidP="006A685A">
      <w:pPr>
        <w:pStyle w:val="Heading2"/>
      </w:pPr>
      <w:r w:rsidRPr="003F3158">
        <w:t>2. Artwork details</w:t>
      </w:r>
    </w:p>
    <w:p w14:paraId="3D2AC78F" w14:textId="20691D58" w:rsidR="009E76E5" w:rsidRPr="003F3158" w:rsidRDefault="00A742FF" w:rsidP="001A291D">
      <w:r w:rsidRPr="003F3158">
        <w:br/>
      </w:r>
      <w:r w:rsidRPr="00E960B3">
        <w:rPr>
          <w:b/>
          <w:bCs/>
        </w:rPr>
        <w:t xml:space="preserve">Type of </w:t>
      </w:r>
      <w:r w:rsidR="00936ECE" w:rsidRPr="00E960B3">
        <w:rPr>
          <w:b/>
          <w:bCs/>
        </w:rPr>
        <w:t>c</w:t>
      </w:r>
      <w:r w:rsidRPr="00E960B3">
        <w:rPr>
          <w:b/>
          <w:bCs/>
        </w:rPr>
        <w:t>ommission:</w:t>
      </w:r>
      <w:r w:rsidR="00936ECE" w:rsidRPr="003F3158">
        <w:t xml:space="preserve">    </w:t>
      </w:r>
      <w:r w:rsidR="00936ECE" w:rsidRPr="003F3158">
        <w:sym w:font="Wingdings" w:char="F0A8"/>
      </w:r>
      <w:r w:rsidR="00936ECE" w:rsidRPr="003F3158">
        <w:t xml:space="preserve"> </w:t>
      </w:r>
      <w:r w:rsidRPr="003F3158">
        <w:t xml:space="preserve">Pet </w:t>
      </w:r>
      <w:r w:rsidR="00936ECE" w:rsidRPr="003F3158">
        <w:t>p</w:t>
      </w:r>
      <w:r w:rsidRPr="003F3158">
        <w:t>ortrait</w:t>
      </w:r>
      <w:r w:rsidR="00936ECE" w:rsidRPr="003F3158">
        <w:t xml:space="preserve">          </w:t>
      </w:r>
      <w:r w:rsidR="00936ECE" w:rsidRPr="003F3158">
        <w:sym w:font="Wingdings" w:char="F0A8"/>
      </w:r>
      <w:r w:rsidR="00936ECE" w:rsidRPr="003F3158">
        <w:t xml:space="preserve"> </w:t>
      </w:r>
      <w:r w:rsidR="00BE7E83">
        <w:t>W</w:t>
      </w:r>
      <w:r w:rsidR="00936ECE" w:rsidRPr="003F3158">
        <w:t>ildlife</w:t>
      </w:r>
      <w:r w:rsidRPr="003F3158">
        <w:t xml:space="preserve">          </w:t>
      </w:r>
      <w:r w:rsidRPr="003F3158">
        <w:sym w:font="Wingdings" w:char="F0A8"/>
      </w:r>
      <w:r w:rsidRPr="003F3158">
        <w:t xml:space="preserve"> Other (specify): __________</w:t>
      </w:r>
      <w:r w:rsidR="0041570F" w:rsidRPr="003F3158">
        <w:t>___</w:t>
      </w:r>
      <w:r w:rsidRPr="003F3158">
        <w:t>___</w:t>
      </w:r>
      <w:r w:rsidR="00BE7E83">
        <w:t>______</w:t>
      </w:r>
    </w:p>
    <w:p w14:paraId="2D369CE8" w14:textId="58DE9359" w:rsidR="009E76E5" w:rsidRDefault="00000000" w:rsidP="001A291D">
      <w:r w:rsidRPr="00E960B3">
        <w:rPr>
          <w:b/>
          <w:bCs/>
        </w:rPr>
        <w:t xml:space="preserve">Number of </w:t>
      </w:r>
      <w:r w:rsidR="00936ECE" w:rsidRPr="00E960B3">
        <w:rPr>
          <w:b/>
          <w:bCs/>
        </w:rPr>
        <w:t>a</w:t>
      </w:r>
      <w:r w:rsidRPr="00E960B3">
        <w:rPr>
          <w:b/>
          <w:bCs/>
        </w:rPr>
        <w:t>nimals:</w:t>
      </w:r>
      <w:r w:rsidRPr="003F3158">
        <w:t xml:space="preserve"> __________</w:t>
      </w:r>
      <w:r w:rsidR="00A742FF" w:rsidRPr="003F3158">
        <w:t>____________________________________________________</w:t>
      </w:r>
      <w:r w:rsidR="00E03D78" w:rsidRPr="003F3158">
        <w:t>____</w:t>
      </w:r>
      <w:r w:rsidR="00120A57">
        <w:t>_</w:t>
      </w:r>
      <w:r w:rsidR="00E03D78" w:rsidRPr="003F3158">
        <w:t>__</w:t>
      </w:r>
    </w:p>
    <w:p w14:paraId="5FC64A80" w14:textId="2F8069D6" w:rsidR="00A64527" w:rsidRPr="003F3158" w:rsidRDefault="00A64527" w:rsidP="00A64527">
      <w:r>
        <w:t>Standard p</w:t>
      </w:r>
      <w:r w:rsidRPr="00A64527">
        <w:t>rices for pet commissions include one animal. Multiple animals can be added to the same canvas at an additional cost of $100 per pet.</w:t>
      </w:r>
      <w:r>
        <w:t xml:space="preserve"> A minimum canvas size may be required in order to fit more subjects.</w:t>
      </w:r>
    </w:p>
    <w:p w14:paraId="52C963D7" w14:textId="7D168CD7" w:rsidR="00BE7E83" w:rsidRPr="003F3158" w:rsidRDefault="00BE7E83" w:rsidP="00BE7E83">
      <w:r>
        <w:rPr>
          <w:b/>
          <w:bCs/>
        </w:rPr>
        <w:t xml:space="preserve">Name </w:t>
      </w:r>
      <w:r w:rsidRPr="00E960B3">
        <w:rPr>
          <w:b/>
          <w:bCs/>
        </w:rPr>
        <w:t>of animal</w:t>
      </w:r>
      <w:r>
        <w:rPr>
          <w:b/>
          <w:bCs/>
        </w:rPr>
        <w:t>(s) and breed(s)</w:t>
      </w:r>
      <w:r w:rsidRPr="00E960B3">
        <w:rPr>
          <w:b/>
          <w:bCs/>
        </w:rPr>
        <w:t>:</w:t>
      </w:r>
      <w:r w:rsidRPr="003F3158">
        <w:t xml:space="preserve"> __________________________________________________________</w:t>
      </w:r>
    </w:p>
    <w:p w14:paraId="232E2F99" w14:textId="7E1D0C84" w:rsidR="009E76E5" w:rsidRDefault="00936ECE" w:rsidP="001A291D">
      <w:r w:rsidRPr="00E960B3">
        <w:rPr>
          <w:b/>
          <w:bCs/>
        </w:rPr>
        <w:t>Preferred</w:t>
      </w:r>
      <w:r w:rsidR="0041570F" w:rsidRPr="00E960B3">
        <w:rPr>
          <w:b/>
          <w:bCs/>
        </w:rPr>
        <w:t>/</w:t>
      </w:r>
      <w:r w:rsidRPr="00E960B3">
        <w:rPr>
          <w:b/>
          <w:bCs/>
        </w:rPr>
        <w:t>ideal canvas size:</w:t>
      </w:r>
      <w:r w:rsidRPr="003F3158">
        <w:t xml:space="preserve"> </w:t>
      </w:r>
      <w:r w:rsidR="0041570F" w:rsidRPr="003F3158">
        <w:t>__</w:t>
      </w:r>
      <w:r w:rsidRPr="003F3158">
        <w:t>__________________</w:t>
      </w:r>
      <w:r w:rsidR="00A742FF" w:rsidRPr="003F3158">
        <w:t>____________________________________</w:t>
      </w:r>
      <w:r w:rsidR="00E03D78" w:rsidRPr="003F3158">
        <w:t>______</w:t>
      </w:r>
    </w:p>
    <w:p w14:paraId="737ABBAB" w14:textId="1CE45E7E" w:rsidR="002C6E02" w:rsidRPr="003F3158" w:rsidRDefault="002C6E02" w:rsidP="001A291D">
      <w:r>
        <w:t>Please refer to the artist’s price list for a list of readily available canvas sizes. Custom sizes are available for a small fee.</w:t>
      </w:r>
      <w:r w:rsidR="00A64527">
        <w:t xml:space="preserve"> </w:t>
      </w:r>
      <w:r w:rsidR="00A64527" w:rsidRPr="00A64527">
        <w:t>Depending on subject matter, a minimum canvas size may apply in order to match scale, capture a specific level of detail etc.</w:t>
      </w:r>
    </w:p>
    <w:p w14:paraId="38E0E7B6" w14:textId="474C0185" w:rsidR="00936ECE" w:rsidRPr="003F3158" w:rsidRDefault="00000000" w:rsidP="001A291D">
      <w:r w:rsidRPr="00E960B3">
        <w:rPr>
          <w:b/>
          <w:bCs/>
        </w:rPr>
        <w:t>Substrate</w:t>
      </w:r>
      <w:r w:rsidR="007474FE">
        <w:rPr>
          <w:b/>
          <w:bCs/>
        </w:rPr>
        <w:t xml:space="preserve"> preference</w:t>
      </w:r>
      <w:r w:rsidRPr="00E960B3">
        <w:rPr>
          <w:b/>
          <w:bCs/>
        </w:rPr>
        <w:t>:</w:t>
      </w:r>
      <w:r w:rsidR="00936ECE" w:rsidRPr="003F3158">
        <w:tab/>
      </w:r>
      <w:r w:rsidR="00936ECE" w:rsidRPr="003F3158">
        <w:sym w:font="Wingdings" w:char="F0A8"/>
      </w:r>
      <w:r w:rsidR="00936ECE" w:rsidRPr="003F3158">
        <w:t xml:space="preserve"> </w:t>
      </w:r>
      <w:r w:rsidRPr="003F3158">
        <w:t xml:space="preserve">1.5" gallery-wrapped canvas </w:t>
      </w:r>
      <w:r w:rsidR="00936ECE" w:rsidRPr="003F3158">
        <w:t>(default surface included in standard pricing)</w:t>
      </w:r>
    </w:p>
    <w:p w14:paraId="3DE4C6B7" w14:textId="4C40BE1D" w:rsidR="009E76E5" w:rsidRPr="003F3158" w:rsidRDefault="00936ECE" w:rsidP="007474FE">
      <w:pPr>
        <w:ind w:left="1440" w:firstLine="720"/>
      </w:pPr>
      <w:r w:rsidRPr="003F3158">
        <w:sym w:font="Wingdings" w:char="F0A8"/>
      </w:r>
      <w:r w:rsidRPr="003F3158">
        <w:t xml:space="preserve"> 1.5” cradled birch panel (subject to availability; additional charges </w:t>
      </w:r>
      <w:r w:rsidR="002C6E02">
        <w:t xml:space="preserve">will </w:t>
      </w:r>
      <w:r w:rsidRPr="003F3158">
        <w:t>apply)</w:t>
      </w:r>
    </w:p>
    <w:p w14:paraId="3A74CA8C" w14:textId="52C17B36" w:rsidR="002C6E02" w:rsidRPr="002C6E02" w:rsidRDefault="00936ECE" w:rsidP="007474FE">
      <w:pPr>
        <w:ind w:left="1440" w:firstLine="720"/>
      </w:pPr>
      <w:r w:rsidRPr="003F3158">
        <w:sym w:font="Wingdings" w:char="F0A8"/>
      </w:r>
      <w:r w:rsidRPr="003F3158">
        <w:t xml:space="preserve"> Other (specify</w:t>
      </w:r>
      <w:r w:rsidR="002C6E02">
        <w:t>; additional charges may apply</w:t>
      </w:r>
      <w:r w:rsidRPr="003F3158">
        <w:t>): __________________________</w:t>
      </w:r>
    </w:p>
    <w:p w14:paraId="3B6ED8C6" w14:textId="7D6F8F60" w:rsidR="00D30753" w:rsidRPr="003F3158" w:rsidRDefault="0041570F" w:rsidP="001A291D">
      <w:r w:rsidRPr="00E960B3">
        <w:rPr>
          <w:b/>
          <w:bCs/>
        </w:rPr>
        <w:t>Varnish preference:</w:t>
      </w:r>
      <w:r w:rsidRPr="003F3158">
        <w:t xml:space="preserve">     </w:t>
      </w:r>
      <w:r w:rsidRPr="003F3158">
        <w:sym w:font="Wingdings" w:char="F0A8"/>
      </w:r>
      <w:r w:rsidRPr="003F3158">
        <w:t xml:space="preserve"> Matte </w:t>
      </w:r>
      <w:r w:rsidR="007D14C5">
        <w:t>(no gloss)</w:t>
      </w:r>
      <w:r w:rsidRPr="003F3158">
        <w:t xml:space="preserve">        </w:t>
      </w:r>
      <w:r w:rsidRPr="003F3158">
        <w:sym w:font="Wingdings" w:char="F0A8"/>
      </w:r>
      <w:r w:rsidRPr="003F3158">
        <w:t xml:space="preserve"> Satin (low gloss)         </w:t>
      </w:r>
      <w:r w:rsidRPr="003F3158">
        <w:sym w:font="Wingdings" w:char="F0A8"/>
      </w:r>
      <w:r w:rsidRPr="003F3158">
        <w:t xml:space="preserve"> Left to the artist’s discretion</w:t>
      </w:r>
    </w:p>
    <w:p w14:paraId="60BCDDF1" w14:textId="0F2126ED" w:rsidR="0041570F" w:rsidRPr="003F3158" w:rsidRDefault="0041570F" w:rsidP="001A291D">
      <w:r w:rsidRPr="003F3158">
        <w:lastRenderedPageBreak/>
        <w:t xml:space="preserve">While high gloss varnish is </w:t>
      </w:r>
      <w:r w:rsidR="007D14C5">
        <w:t xml:space="preserve">commercially </w:t>
      </w:r>
      <w:r w:rsidRPr="003F3158">
        <w:t xml:space="preserve">available, it’s not recommended. Paintings sealed in high gloss varnish can be difficult to view at certain angles due to lighting glare. For this reason, either </w:t>
      </w:r>
      <w:r w:rsidR="007474FE">
        <w:t xml:space="preserve">a </w:t>
      </w:r>
      <w:r w:rsidRPr="003F3158">
        <w:t xml:space="preserve">matte or satin </w:t>
      </w:r>
      <w:r w:rsidR="007474FE">
        <w:t>finish</w:t>
      </w:r>
      <w:r w:rsidRPr="003F3158">
        <w:t xml:space="preserve"> is best. If you’re unsure of your preference, you can leave this detail up to the artist</w:t>
      </w:r>
      <w:r w:rsidR="007D14C5">
        <w:t xml:space="preserve"> who will use their</w:t>
      </w:r>
      <w:r w:rsidR="00D30753" w:rsidRPr="003F3158">
        <w:t xml:space="preserve"> discretion</w:t>
      </w:r>
      <w:r w:rsidR="007D14C5">
        <w:t xml:space="preserve"> to choose the finish that best complements your painting.</w:t>
      </w:r>
    </w:p>
    <w:p w14:paraId="63A8BE51" w14:textId="50F8FC32" w:rsidR="00D30753" w:rsidRPr="003F3158" w:rsidRDefault="00835317" w:rsidP="001A291D">
      <w:r>
        <w:rPr>
          <w:b/>
          <w:bCs/>
        </w:rPr>
        <w:t>Reference photos:</w:t>
      </w:r>
    </w:p>
    <w:p w14:paraId="0CA834EC" w14:textId="77453C58" w:rsidR="009E76E5" w:rsidRPr="003F3158" w:rsidRDefault="0041570F" w:rsidP="001A291D">
      <w:r w:rsidRPr="003F3158">
        <w:t xml:space="preserve">For a custom pet portrait, please email </w:t>
      </w:r>
      <w:r w:rsidR="004B2519">
        <w:t xml:space="preserve">your name and </w:t>
      </w:r>
      <w:r w:rsidRPr="003F3158">
        <w:t xml:space="preserve">a selection </w:t>
      </w:r>
      <w:r w:rsidR="00BE7E83">
        <w:t>of several (3-5)</w:t>
      </w:r>
      <w:r w:rsidRPr="003F3158">
        <w:t xml:space="preserve"> high resolution </w:t>
      </w:r>
      <w:r w:rsidR="00BE7E83">
        <w:t xml:space="preserve">.JPG, .JPEG or .PNG </w:t>
      </w:r>
      <w:r w:rsidRPr="003F3158">
        <w:t xml:space="preserve">images to </w:t>
      </w:r>
      <w:hyperlink r:id="rId13" w:history="1">
        <w:r w:rsidR="00CB0603" w:rsidRPr="00251283">
          <w:rPr>
            <w:rStyle w:val="Hyperlink"/>
          </w:rPr>
          <w:t>amandablaineartist@gmail.com</w:t>
        </w:r>
      </w:hyperlink>
      <w:r w:rsidRPr="003F3158">
        <w:t xml:space="preserve">. Ideal reference photos are taken from the front or three-quarter profile with good, natural lighting (e.g., outside or by a window). The finished portrait will not replicate any background imagery unless </w:t>
      </w:r>
      <w:r w:rsidR="00BE7E83">
        <w:t xml:space="preserve">you </w:t>
      </w:r>
      <w:r w:rsidR="00386586" w:rsidRPr="003F3158">
        <w:t>specifically request</w:t>
      </w:r>
      <w:r w:rsidR="00BE7E83">
        <w:t xml:space="preserve"> it</w:t>
      </w:r>
      <w:r w:rsidRPr="003F3158">
        <w:t>.</w:t>
      </w:r>
      <w:r w:rsidR="00C0766D" w:rsidRPr="003F3158">
        <w:t xml:space="preserve"> The quality of the final painting depend</w:t>
      </w:r>
      <w:r w:rsidR="00BE7E83">
        <w:t>s</w:t>
      </w:r>
      <w:r w:rsidR="00C0766D" w:rsidRPr="003F3158">
        <w:t xml:space="preserve"> on the quality of the reference photos </w:t>
      </w:r>
      <w:r w:rsidR="00BE7E83">
        <w:t xml:space="preserve">you </w:t>
      </w:r>
      <w:r w:rsidR="00C0766D" w:rsidRPr="003F3158">
        <w:t xml:space="preserve">provide. The artist is not responsible for dissatisfaction resulting from poor-quality </w:t>
      </w:r>
      <w:r w:rsidR="00BE7E83">
        <w:t xml:space="preserve">reference </w:t>
      </w:r>
      <w:r w:rsidR="00C0766D" w:rsidRPr="003F3158">
        <w:t>photos.</w:t>
      </w:r>
    </w:p>
    <w:p w14:paraId="3E28C53C" w14:textId="54ED13D4" w:rsidR="00BE7E83" w:rsidRPr="003F3158" w:rsidRDefault="00D30753" w:rsidP="00BE7E83">
      <w:r w:rsidRPr="003F3158">
        <w:t xml:space="preserve">For wildlife commissions, </w:t>
      </w:r>
      <w:r w:rsidR="00386586" w:rsidRPr="003F3158">
        <w:t xml:space="preserve">you can provide your own </w:t>
      </w:r>
      <w:r w:rsidRPr="003F3158">
        <w:t xml:space="preserve">reference photos or </w:t>
      </w:r>
      <w:r w:rsidR="00386586" w:rsidRPr="003F3158">
        <w:t>the artist can source reference</w:t>
      </w:r>
      <w:r w:rsidR="00BE7E83">
        <w:t xml:space="preserve"> images</w:t>
      </w:r>
      <w:r w:rsidR="00386586" w:rsidRPr="003F3158">
        <w:t xml:space="preserve"> that will translate well onto canvas</w:t>
      </w:r>
      <w:r w:rsidRPr="003F3158">
        <w:t xml:space="preserve">. Final compositions may include artistic interpretation or stylization. </w:t>
      </w:r>
    </w:p>
    <w:p w14:paraId="58E52A9F" w14:textId="7C1086D8" w:rsidR="00D30753" w:rsidRPr="003F3158" w:rsidRDefault="004B2519" w:rsidP="001A291D">
      <w:r>
        <w:t>Please note that t</w:t>
      </w:r>
      <w:r w:rsidR="00D30753" w:rsidRPr="003F3158">
        <w:t>he artist cannot reproduce licensed images</w:t>
      </w:r>
      <w:r>
        <w:t xml:space="preserve"> without express permission of the license holder</w:t>
      </w:r>
      <w:r w:rsidR="00D30753" w:rsidRPr="003F3158">
        <w:t>.</w:t>
      </w:r>
      <w:r w:rsidR="00C0766D" w:rsidRPr="003F3158">
        <w:t xml:space="preserve"> The artist </w:t>
      </w:r>
      <w:r w:rsidR="002C6E02">
        <w:t xml:space="preserve">also </w:t>
      </w:r>
      <w:r w:rsidR="00C0766D" w:rsidRPr="003F3158">
        <w:t>reserves the right to decline requests deemed inappropriate, offensive or outside her scope of practice.</w:t>
      </w:r>
    </w:p>
    <w:p w14:paraId="7BF7816E" w14:textId="2B8138F1" w:rsidR="00386586" w:rsidRPr="003F3158" w:rsidRDefault="00000000" w:rsidP="00D30753">
      <w:pPr>
        <w:rPr>
          <w:b/>
          <w:bCs/>
        </w:rPr>
      </w:pPr>
      <w:r w:rsidRPr="003F3158">
        <w:rPr>
          <w:b/>
          <w:bCs/>
        </w:rPr>
        <w:t xml:space="preserve">Special </w:t>
      </w:r>
      <w:r w:rsidR="00A742FF" w:rsidRPr="003F3158">
        <w:rPr>
          <w:b/>
          <w:bCs/>
        </w:rPr>
        <w:t>r</w:t>
      </w:r>
      <w:r w:rsidRPr="003F3158">
        <w:rPr>
          <w:b/>
          <w:bCs/>
        </w:rPr>
        <w:t>equests</w:t>
      </w:r>
      <w:r w:rsidR="00386586" w:rsidRPr="003F3158">
        <w:rPr>
          <w:b/>
          <w:bCs/>
        </w:rPr>
        <w:t>:</w:t>
      </w:r>
    </w:p>
    <w:p w14:paraId="22EFD383" w14:textId="77777777" w:rsidR="00AF04AD" w:rsidRDefault="00D30753" w:rsidP="00D30753">
      <w:r w:rsidRPr="003F3158">
        <w:t>For</w:t>
      </w:r>
      <w:r w:rsidR="00386586" w:rsidRPr="003F3158">
        <w:t xml:space="preserve"> pet portraits, you can request </w:t>
      </w:r>
      <w:r w:rsidR="00A26C4F" w:rsidRPr="003F3158">
        <w:t xml:space="preserve">a </w:t>
      </w:r>
      <w:r w:rsidR="00386586" w:rsidRPr="003F3158">
        <w:t xml:space="preserve">specific </w:t>
      </w:r>
      <w:r w:rsidR="00A26C4F" w:rsidRPr="003F3158">
        <w:t xml:space="preserve">colour palette, </w:t>
      </w:r>
      <w:r w:rsidR="00386586" w:rsidRPr="003F3158">
        <w:t>background colour or small tweaks to the reference image (e.g., add or remove a collar</w:t>
      </w:r>
      <w:r w:rsidR="00C0766D" w:rsidRPr="003F3158">
        <w:t xml:space="preserve">, bow or </w:t>
      </w:r>
      <w:r w:rsidR="00386586" w:rsidRPr="003F3158">
        <w:t xml:space="preserve">bandana). </w:t>
      </w:r>
    </w:p>
    <w:p w14:paraId="7DACB0A0" w14:textId="00C1B956" w:rsidR="00D30753" w:rsidRPr="003F3158" w:rsidRDefault="00386586" w:rsidP="00D30753">
      <w:r w:rsidRPr="003F3158">
        <w:t>For</w:t>
      </w:r>
      <w:r w:rsidR="00D30753" w:rsidRPr="003F3158">
        <w:t xml:space="preserve"> wildlife pieces, </w:t>
      </w:r>
      <w:r w:rsidRPr="003F3158">
        <w:t>you</w:t>
      </w:r>
      <w:r w:rsidR="00D30753" w:rsidRPr="003F3158">
        <w:t xml:space="preserve"> may request specific species, poses, colour palette or environmental elements (e.g., forest, mountain</w:t>
      </w:r>
      <w:r w:rsidR="00A26C4F" w:rsidRPr="003F3158">
        <w:t xml:space="preserve"> or</w:t>
      </w:r>
      <w:r w:rsidR="00D30753" w:rsidRPr="003F3158">
        <w:t xml:space="preserve"> water</w:t>
      </w:r>
      <w:r w:rsidR="00A26C4F" w:rsidRPr="003F3158">
        <w:t xml:space="preserve"> etc.</w:t>
      </w:r>
      <w:r w:rsidR="00D30753" w:rsidRPr="003F3158">
        <w:t>).</w:t>
      </w:r>
    </w:p>
    <w:p w14:paraId="2C02FE6E" w14:textId="51AA75C5" w:rsidR="009E76E5" w:rsidRPr="003F3158" w:rsidRDefault="00000000" w:rsidP="001B534C">
      <w:pPr>
        <w:spacing w:after="0" w:line="480" w:lineRule="auto"/>
      </w:pPr>
      <w:r w:rsidRPr="003F3158">
        <w:t>___________________________________________</w:t>
      </w:r>
      <w:r w:rsidR="00A742FF" w:rsidRPr="003F3158">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3D78" w:rsidRPr="003F3158">
        <w:t>____________________________</w:t>
      </w:r>
      <w:r w:rsidR="00AF04AD">
        <w:t>_____________________________________________________________________________________</w:t>
      </w:r>
      <w:r w:rsidR="00A47C15">
        <w:t>_____________________________________________________________________________________</w:t>
      </w:r>
    </w:p>
    <w:p w14:paraId="22BB605F" w14:textId="73DDD986" w:rsidR="003F3158" w:rsidRPr="003F3158" w:rsidRDefault="003F3158" w:rsidP="003F3158">
      <w:pPr>
        <w:rPr>
          <w:b/>
          <w:bCs/>
        </w:rPr>
      </w:pPr>
      <w:r w:rsidRPr="003F3158">
        <w:rPr>
          <w:b/>
          <w:bCs/>
        </w:rPr>
        <w:t>Design process notes:</w:t>
      </w:r>
    </w:p>
    <w:p w14:paraId="762DDE13" w14:textId="7A122A39" w:rsidR="00E960B3" w:rsidRPr="00E960B3" w:rsidRDefault="00E960B3" w:rsidP="001B534C">
      <w:r w:rsidRPr="00E960B3">
        <w:t>Clients are responsible for providing timely reference materials</w:t>
      </w:r>
      <w:r>
        <w:t>, feedback</w:t>
      </w:r>
      <w:r w:rsidRPr="00E960B3">
        <w:t xml:space="preserve"> and approval to ensure the project stays on schedule.</w:t>
      </w:r>
    </w:p>
    <w:p w14:paraId="04203494" w14:textId="6784A7AE" w:rsidR="0056324A" w:rsidRPr="003F3158" w:rsidRDefault="00AF04AD" w:rsidP="001B534C">
      <w:r>
        <w:lastRenderedPageBreak/>
        <w:t>After commissioning a piece, y</w:t>
      </w:r>
      <w:r w:rsidR="001B534C" w:rsidRPr="003F3158">
        <w:t xml:space="preserve">ou will receive a </w:t>
      </w:r>
      <w:r w:rsidR="002C6E02">
        <w:t>digital or hand-drawn mock-up</w:t>
      </w:r>
      <w:r w:rsidR="001B534C" w:rsidRPr="003F3158">
        <w:t xml:space="preserve"> for review and approval before any production begins. One round of revisions to the initial concept/</w:t>
      </w:r>
      <w:r w:rsidR="002C6E02">
        <w:t>mock-up</w:t>
      </w:r>
      <w:r w:rsidR="001B534C" w:rsidRPr="003F3158">
        <w:t xml:space="preserve"> is included in the commission fee. Additional revisions or significant changes to the approved design may incur an additional fee at the artist’s discretion.</w:t>
      </w:r>
    </w:p>
    <w:p w14:paraId="78D5EC2A" w14:textId="7D0FD772" w:rsidR="000B660C" w:rsidRDefault="002C6E02">
      <w:r>
        <w:t>M</w:t>
      </w:r>
      <w:r w:rsidR="003F3158" w:rsidRPr="003F3158">
        <w:t>ock-up</w:t>
      </w:r>
      <w:r w:rsidR="00AF04AD">
        <w:t>(s)</w:t>
      </w:r>
      <w:r w:rsidR="003F3158" w:rsidRPr="003F3158">
        <w:t xml:space="preserve"> </w:t>
      </w:r>
      <w:r w:rsidR="00AF04AD">
        <w:t xml:space="preserve">are </w:t>
      </w:r>
      <w:r w:rsidR="003F3158" w:rsidRPr="003F3158">
        <w:t xml:space="preserve">a guideline only. The artist cannot guarantee a direct translation of </w:t>
      </w:r>
      <w:r>
        <w:t xml:space="preserve">a </w:t>
      </w:r>
      <w:r w:rsidR="003F3158" w:rsidRPr="003F3158">
        <w:t>mock</w:t>
      </w:r>
      <w:r>
        <w:t>-</w:t>
      </w:r>
      <w:r w:rsidR="003F3158" w:rsidRPr="003F3158">
        <w:t xml:space="preserve">up onto canvas but will do her best to bring the spirit of the </w:t>
      </w:r>
      <w:r>
        <w:t xml:space="preserve">mock-up </w:t>
      </w:r>
      <w:r w:rsidR="003F3158" w:rsidRPr="003F3158">
        <w:t>to life with paint.</w:t>
      </w:r>
    </w:p>
    <w:p w14:paraId="49DE848E" w14:textId="4A3ABCC4" w:rsidR="00E03D78" w:rsidRPr="003F3158" w:rsidRDefault="00E03D78" w:rsidP="006A685A">
      <w:pPr>
        <w:pStyle w:val="Heading2"/>
      </w:pPr>
      <w:r w:rsidRPr="003F3158">
        <w:t>3. Timeline</w:t>
      </w:r>
    </w:p>
    <w:p w14:paraId="78901BB7" w14:textId="01F53918" w:rsidR="00E03D78" w:rsidRPr="003F3158" w:rsidRDefault="00E03D78" w:rsidP="001A291D">
      <w:r w:rsidRPr="003F3158">
        <w:br/>
      </w:r>
      <w:r w:rsidRPr="00E960B3">
        <w:rPr>
          <w:b/>
          <w:bCs/>
        </w:rPr>
        <w:t xml:space="preserve">Required completion date </w:t>
      </w:r>
      <w:r w:rsidR="004B2519">
        <w:rPr>
          <w:b/>
          <w:bCs/>
        </w:rPr>
        <w:t>(</w:t>
      </w:r>
      <w:r w:rsidRPr="00E960B3">
        <w:rPr>
          <w:b/>
          <w:bCs/>
        </w:rPr>
        <w:t>if applicable</w:t>
      </w:r>
      <w:r w:rsidR="004B2519">
        <w:rPr>
          <w:b/>
          <w:bCs/>
        </w:rPr>
        <w:t>)</w:t>
      </w:r>
      <w:r w:rsidRPr="00E960B3">
        <w:rPr>
          <w:b/>
          <w:bCs/>
        </w:rPr>
        <w:t>:</w:t>
      </w:r>
      <w:r w:rsidRPr="003F3158">
        <w:t xml:space="preserve"> ____________________________________________________</w:t>
      </w:r>
    </w:p>
    <w:p w14:paraId="4AB6B9C4" w14:textId="67025BED" w:rsidR="001B534C" w:rsidRPr="003F3158" w:rsidRDefault="00AF04AD" w:rsidP="000B660C">
      <w:r>
        <w:t xml:space="preserve">The artist </w:t>
      </w:r>
      <w:r w:rsidR="004B2519">
        <w:t xml:space="preserve">requires </w:t>
      </w:r>
      <w:r w:rsidR="001B534C" w:rsidRPr="003F3158">
        <w:t xml:space="preserve">time to make </w:t>
      </w:r>
      <w:r w:rsidR="00E960B3">
        <w:t xml:space="preserve">your </w:t>
      </w:r>
      <w:r w:rsidR="001B534C" w:rsidRPr="003F3158">
        <w:t xml:space="preserve">piece the best it can be. </w:t>
      </w:r>
      <w:r w:rsidR="004B2519">
        <w:t xml:space="preserve">Flexible deadlines are always appreciated. </w:t>
      </w:r>
      <w:r>
        <w:t>A</w:t>
      </w:r>
      <w:r w:rsidR="001B534C" w:rsidRPr="003F3158">
        <w:t xml:space="preserve">t least one month’s lead time </w:t>
      </w:r>
      <w:r>
        <w:t xml:space="preserve">is ideal </w:t>
      </w:r>
      <w:r w:rsidR="001B534C" w:rsidRPr="003F3158">
        <w:t xml:space="preserve">but </w:t>
      </w:r>
      <w:r>
        <w:t xml:space="preserve">the artist </w:t>
      </w:r>
      <w:r w:rsidR="001B534C" w:rsidRPr="003F3158">
        <w:t>may be able to accommodate a faster turnaround i</w:t>
      </w:r>
      <w:r w:rsidR="00E03D78" w:rsidRPr="003F3158">
        <w:t xml:space="preserve">f this is a special gift for a </w:t>
      </w:r>
      <w:r w:rsidR="002C6E02">
        <w:t>birthday</w:t>
      </w:r>
      <w:r w:rsidR="00E03D78" w:rsidRPr="003F3158">
        <w:t xml:space="preserve"> or special event</w:t>
      </w:r>
      <w:r w:rsidR="001B534C" w:rsidRPr="003F3158">
        <w:t xml:space="preserve">. </w:t>
      </w:r>
      <w:r w:rsidR="00E03D78" w:rsidRPr="003F3158">
        <w:t xml:space="preserve">Rush orders </w:t>
      </w:r>
      <w:r w:rsidR="00E03D78" w:rsidRPr="003F3158">
        <w:rPr>
          <w:b/>
          <w:bCs/>
        </w:rPr>
        <w:t>may</w:t>
      </w:r>
      <w:r w:rsidR="00E03D78" w:rsidRPr="003F3158">
        <w:t xml:space="preserve"> be available for an additional fee.</w:t>
      </w:r>
      <w:r w:rsidR="002C6E02">
        <w:t xml:space="preserve"> Holiday orders are completed on a first-come, first-served basis.</w:t>
      </w:r>
    </w:p>
    <w:p w14:paraId="4B843D68" w14:textId="1DA5649C" w:rsidR="00E03D78" w:rsidRPr="003F3158" w:rsidRDefault="00AF04AD" w:rsidP="000B660C">
      <w:r>
        <w:t xml:space="preserve">The artist </w:t>
      </w:r>
      <w:r w:rsidR="00E03D78" w:rsidRPr="003F3158">
        <w:t>always require</w:t>
      </w:r>
      <w:r>
        <w:t>s</w:t>
      </w:r>
      <w:r w:rsidR="00E03D78" w:rsidRPr="003F3158">
        <w:t xml:space="preserve"> </w:t>
      </w:r>
      <w:r w:rsidR="00E03D78" w:rsidRPr="003F3158">
        <w:rPr>
          <w:b/>
          <w:bCs/>
        </w:rPr>
        <w:t>a</w:t>
      </w:r>
      <w:r w:rsidR="00A814E9" w:rsidRPr="003F3158">
        <w:rPr>
          <w:b/>
          <w:bCs/>
        </w:rPr>
        <w:t>t</w:t>
      </w:r>
      <w:r w:rsidR="00E03D78" w:rsidRPr="003F3158">
        <w:rPr>
          <w:b/>
          <w:bCs/>
        </w:rPr>
        <w:t xml:space="preserve"> </w:t>
      </w:r>
      <w:r w:rsidR="00A814E9" w:rsidRPr="003F3158">
        <w:rPr>
          <w:b/>
          <w:bCs/>
        </w:rPr>
        <w:t xml:space="preserve">least </w:t>
      </w:r>
      <w:r w:rsidR="00E03D78" w:rsidRPr="003F3158">
        <w:rPr>
          <w:b/>
          <w:bCs/>
        </w:rPr>
        <w:t>two weeks</w:t>
      </w:r>
      <w:r w:rsidR="00E03D78" w:rsidRPr="003F3158">
        <w:t xml:space="preserve"> to create your piece</w:t>
      </w:r>
      <w:r w:rsidR="00A814E9" w:rsidRPr="003F3158">
        <w:t xml:space="preserve"> after receipt of your deposit and design approval. This is the minimum amount of </w:t>
      </w:r>
      <w:r w:rsidR="00E03D78" w:rsidRPr="003F3158">
        <w:t xml:space="preserve">time </w:t>
      </w:r>
      <w:r w:rsidR="00A814E9" w:rsidRPr="003F3158">
        <w:t xml:space="preserve">required </w:t>
      </w:r>
      <w:r w:rsidR="00E03D78" w:rsidRPr="003F3158">
        <w:t xml:space="preserve">for </w:t>
      </w:r>
      <w:r w:rsidR="00A814E9" w:rsidRPr="003F3158">
        <w:t xml:space="preserve">canvas preparation, </w:t>
      </w:r>
      <w:r w:rsidR="00E03D78" w:rsidRPr="003F3158">
        <w:t>painting, curing, application of the isolation coat and two layers of varnish.</w:t>
      </w:r>
      <w:r w:rsidR="00A814E9" w:rsidRPr="003F3158">
        <w:t xml:space="preserve"> </w:t>
      </w:r>
      <w:r w:rsidR="001B534C" w:rsidRPr="003F3158">
        <w:t xml:space="preserve">To ensure quality artwork that lasts, </w:t>
      </w:r>
      <w:r>
        <w:t>the artist</w:t>
      </w:r>
      <w:r w:rsidR="00A814E9" w:rsidRPr="003F3158">
        <w:t xml:space="preserve"> cannot deliver a custom piece faster than two weeks</w:t>
      </w:r>
      <w:r w:rsidR="001B534C" w:rsidRPr="003F3158">
        <w:t xml:space="preserve">. If you require a piece faster than the two week minimum, </w:t>
      </w:r>
      <w:r>
        <w:t xml:space="preserve">the artist </w:t>
      </w:r>
      <w:r w:rsidR="001B534C" w:rsidRPr="003F3158">
        <w:t xml:space="preserve">would be happy to show you finished pieces </w:t>
      </w:r>
      <w:r>
        <w:t xml:space="preserve">that are </w:t>
      </w:r>
      <w:r w:rsidR="001B534C" w:rsidRPr="003F3158">
        <w:t>in stock and ready to go.</w:t>
      </w:r>
    </w:p>
    <w:p w14:paraId="65B8F106" w14:textId="1C21F018" w:rsidR="00703046" w:rsidRPr="003F3158" w:rsidRDefault="00703046" w:rsidP="006A685A">
      <w:pPr>
        <w:pStyle w:val="Heading2"/>
      </w:pPr>
      <w:r w:rsidRPr="003F3158">
        <w:t xml:space="preserve">4. Collection or delivery </w:t>
      </w:r>
    </w:p>
    <w:p w14:paraId="03036154" w14:textId="01240D5D" w:rsidR="00703046" w:rsidRPr="00E960B3" w:rsidRDefault="001A291D" w:rsidP="001A291D">
      <w:pPr>
        <w:rPr>
          <w:b/>
          <w:bCs/>
        </w:rPr>
      </w:pPr>
      <w:r w:rsidRPr="003F3158">
        <w:br/>
      </w:r>
      <w:r w:rsidR="00703046" w:rsidRPr="00E960B3">
        <w:rPr>
          <w:b/>
          <w:bCs/>
        </w:rPr>
        <w:t xml:space="preserve">Delivery method: </w:t>
      </w:r>
    </w:p>
    <w:p w14:paraId="4C0E522E" w14:textId="77777777" w:rsidR="00E960B3" w:rsidRDefault="001A291D" w:rsidP="00E960B3">
      <w:pPr>
        <w:pStyle w:val="ListParagraph"/>
        <w:numPr>
          <w:ilvl w:val="0"/>
          <w:numId w:val="12"/>
        </w:numPr>
      </w:pPr>
      <w:r w:rsidRPr="003F3158">
        <w:t>Local pickup (</w:t>
      </w:r>
      <w:r w:rsidR="00E960B3">
        <w:t xml:space="preserve">free; pick-up </w:t>
      </w:r>
      <w:r w:rsidRPr="003F3158">
        <w:t xml:space="preserve">address will </w:t>
      </w:r>
      <w:r w:rsidR="00E960B3">
        <w:t xml:space="preserve">be </w:t>
      </w:r>
      <w:r w:rsidRPr="003F3158">
        <w:t>provided upon receipt of final payment)</w:t>
      </w:r>
    </w:p>
    <w:p w14:paraId="5C738E3E" w14:textId="4B4F5BF2" w:rsidR="00E960B3" w:rsidRDefault="00E960B3" w:rsidP="00E960B3">
      <w:pPr>
        <w:pStyle w:val="ListParagraph"/>
        <w:numPr>
          <w:ilvl w:val="0"/>
          <w:numId w:val="12"/>
        </w:numPr>
      </w:pPr>
      <w:r w:rsidRPr="003F3158">
        <w:t xml:space="preserve">Local delivery within the </w:t>
      </w:r>
      <w:r>
        <w:t>g</w:t>
      </w:r>
      <w:r w:rsidRPr="003F3158">
        <w:t xml:space="preserve">reater Edmonton </w:t>
      </w:r>
      <w:r>
        <w:t>a</w:t>
      </w:r>
      <w:r w:rsidRPr="003F3158">
        <w:t>rea ($30 delivery charge applies)</w:t>
      </w:r>
    </w:p>
    <w:p w14:paraId="5824D111" w14:textId="77777777" w:rsidR="00E960B3" w:rsidRPr="003F3158" w:rsidRDefault="00E960B3" w:rsidP="00E960B3">
      <w:pPr>
        <w:pStyle w:val="ListParagraph"/>
        <w:numPr>
          <w:ilvl w:val="0"/>
          <w:numId w:val="12"/>
        </w:numPr>
      </w:pPr>
      <w:r w:rsidRPr="003F3158">
        <w:t>Ground shipping (buyer pays cost)</w:t>
      </w:r>
    </w:p>
    <w:p w14:paraId="27E084AD" w14:textId="77777777" w:rsidR="00E960B3" w:rsidRDefault="00E960B3" w:rsidP="00120A57">
      <w:pPr>
        <w:pStyle w:val="ListParagraph"/>
        <w:numPr>
          <w:ilvl w:val="0"/>
          <w:numId w:val="12"/>
        </w:numPr>
        <w:spacing w:after="0" w:line="480" w:lineRule="auto"/>
      </w:pPr>
      <w:r w:rsidRPr="003F3158">
        <w:t>Expedited shipping (buyer pays cost)</w:t>
      </w:r>
    </w:p>
    <w:p w14:paraId="7601C71C" w14:textId="53B0333F" w:rsidR="001A291D" w:rsidRPr="003F3158" w:rsidRDefault="00E960B3" w:rsidP="00F454A7">
      <w:pPr>
        <w:spacing w:after="0" w:line="480" w:lineRule="auto"/>
      </w:pPr>
      <w:r w:rsidRPr="00E960B3">
        <w:rPr>
          <w:b/>
          <w:bCs/>
        </w:rPr>
        <w:t>Delivery or ship</w:t>
      </w:r>
      <w:r w:rsidR="004B2519">
        <w:rPr>
          <w:b/>
          <w:bCs/>
        </w:rPr>
        <w:t>ping</w:t>
      </w:r>
      <w:r w:rsidRPr="00E960B3">
        <w:rPr>
          <w:b/>
          <w:bCs/>
        </w:rPr>
        <w:t xml:space="preserve"> a</w:t>
      </w:r>
      <w:r w:rsidR="001A291D" w:rsidRPr="00E960B3">
        <w:rPr>
          <w:b/>
          <w:bCs/>
        </w:rPr>
        <w:t xml:space="preserve">ddress: </w:t>
      </w:r>
      <w:r>
        <w:t>___________________________________________________________________________________</w:t>
      </w:r>
      <w:r w:rsidR="001A291D" w:rsidRPr="003F3158">
        <w:t>__</w:t>
      </w: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10D38E7" w14:textId="05AFE93E" w:rsidR="002C6E02" w:rsidRDefault="00F454A7" w:rsidP="000B660C">
      <w:r>
        <w:t>I</w:t>
      </w:r>
      <w:r w:rsidR="001A291D" w:rsidRPr="003F3158">
        <w:t xml:space="preserve">tems will be </w:t>
      </w:r>
      <w:r>
        <w:t xml:space="preserve">shipped </w:t>
      </w:r>
      <w:r w:rsidR="001A291D" w:rsidRPr="003F3158">
        <w:t xml:space="preserve">via Canada Post and </w:t>
      </w:r>
      <w:r>
        <w:t xml:space="preserve">costs are </w:t>
      </w:r>
      <w:r w:rsidR="001A291D" w:rsidRPr="003F3158">
        <w:t xml:space="preserve">charged </w:t>
      </w:r>
      <w:r>
        <w:t xml:space="preserve">in accordance with </w:t>
      </w:r>
      <w:hyperlink r:id="rId14" w:history="1">
        <w:r w:rsidR="001A291D" w:rsidRPr="003F3158">
          <w:rPr>
            <w:rStyle w:val="Hyperlink"/>
          </w:rPr>
          <w:t>Canada Post’s rate guide</w:t>
        </w:r>
      </w:hyperlink>
      <w:r w:rsidR="001A291D" w:rsidRPr="003F3158">
        <w:t>.</w:t>
      </w:r>
      <w:r>
        <w:t xml:space="preserve"> </w:t>
      </w:r>
      <w:r w:rsidR="005B3858" w:rsidRPr="003F3158">
        <w:t>The artist is not responsible for delays, lost packages or damage caused by shipping carriers.</w:t>
      </w:r>
      <w:r w:rsidR="00120A57">
        <w:t xml:space="preserve"> </w:t>
      </w:r>
      <w:r w:rsidR="005B3858" w:rsidRPr="003F3158">
        <w:t xml:space="preserve">Insurance </w:t>
      </w:r>
      <w:r w:rsidR="003F3158" w:rsidRPr="003F3158">
        <w:t xml:space="preserve">is not included but </w:t>
      </w:r>
      <w:r w:rsidR="005B3858" w:rsidRPr="003F3158">
        <w:t>can be added at the buyer’s request and expense.</w:t>
      </w:r>
    </w:p>
    <w:p w14:paraId="46E03D06" w14:textId="15CE23AC" w:rsidR="00F454A7" w:rsidRDefault="00F454A7" w:rsidP="000B660C">
      <w:r>
        <w:rPr>
          <w:b/>
          <w:bCs/>
        </w:rPr>
        <w:lastRenderedPageBreak/>
        <w:t>Shipping insurance requested</w:t>
      </w:r>
      <w:r w:rsidRPr="00E960B3">
        <w:rPr>
          <w:b/>
          <w:bCs/>
        </w:rPr>
        <w:t>?:</w:t>
      </w:r>
      <w:r w:rsidRPr="003F3158">
        <w:t xml:space="preserve">     </w:t>
      </w:r>
      <w:r w:rsidRPr="003F3158">
        <w:tab/>
      </w:r>
      <w:r w:rsidRPr="003F3158">
        <w:sym w:font="Wingdings" w:char="F0A8"/>
      </w:r>
      <w:r w:rsidRPr="003F3158">
        <w:t xml:space="preserve"> Yes            </w:t>
      </w:r>
      <w:r w:rsidRPr="003F3158">
        <w:sym w:font="Wingdings" w:char="F0A8"/>
      </w:r>
      <w:r w:rsidRPr="003F3158">
        <w:t xml:space="preserve"> No</w:t>
      </w:r>
    </w:p>
    <w:p w14:paraId="3568CB39" w14:textId="3489941A" w:rsidR="00703046" w:rsidRPr="003F3158" w:rsidRDefault="004B2519" w:rsidP="000B660C">
      <w:pPr>
        <w:rPr>
          <w:color w:val="808080" w:themeColor="background1" w:themeShade="80"/>
        </w:rPr>
      </w:pPr>
      <w:r>
        <w:rPr>
          <w:lang w:val="en-CA"/>
        </w:rPr>
        <w:t xml:space="preserve">International buyers, please note that you are </w:t>
      </w:r>
      <w:r w:rsidR="00385948">
        <w:rPr>
          <w:lang w:val="en-CA"/>
        </w:rPr>
        <w:t>responsible for paying any customs</w:t>
      </w:r>
      <w:r w:rsidR="002C6E02">
        <w:rPr>
          <w:lang w:val="en-CA"/>
        </w:rPr>
        <w:t>/</w:t>
      </w:r>
      <w:r w:rsidR="00385948">
        <w:rPr>
          <w:lang w:val="en-CA"/>
        </w:rPr>
        <w:t>import fees</w:t>
      </w:r>
      <w:r w:rsidR="002C6E02">
        <w:rPr>
          <w:lang w:val="en-CA"/>
        </w:rPr>
        <w:t>, tariffs</w:t>
      </w:r>
      <w:r w:rsidR="00385948">
        <w:rPr>
          <w:lang w:val="en-CA"/>
        </w:rPr>
        <w:t xml:space="preserve"> and/or taxes that may apply to merchandise</w:t>
      </w:r>
      <w:r w:rsidR="002C6E02">
        <w:rPr>
          <w:lang w:val="en-CA"/>
        </w:rPr>
        <w:t xml:space="preserve"> shipped </w:t>
      </w:r>
      <w:r>
        <w:rPr>
          <w:lang w:val="en-CA"/>
        </w:rPr>
        <w:t>into</w:t>
      </w:r>
      <w:r w:rsidR="002C6E02">
        <w:rPr>
          <w:lang w:val="en-CA"/>
        </w:rPr>
        <w:t xml:space="preserve"> your country</w:t>
      </w:r>
      <w:r w:rsidR="00385948">
        <w:rPr>
          <w:lang w:val="en-CA"/>
        </w:rPr>
        <w:t>.</w:t>
      </w:r>
      <w:r w:rsidR="002C6E02">
        <w:rPr>
          <w:lang w:val="en-CA"/>
        </w:rPr>
        <w:t xml:space="preserve"> Please refer to your country’s customs and import rules to estimate your final import costs.</w:t>
      </w:r>
    </w:p>
    <w:p w14:paraId="72E2D91A" w14:textId="004AFF0A" w:rsidR="009E76E5" w:rsidRPr="003F3158" w:rsidRDefault="00564D44" w:rsidP="006A685A">
      <w:pPr>
        <w:pStyle w:val="Heading2"/>
      </w:pPr>
      <w:r>
        <w:t>5</w:t>
      </w:r>
      <w:r w:rsidR="00703046" w:rsidRPr="003F3158">
        <w:t>. Licensing and usage rights</w:t>
      </w:r>
    </w:p>
    <w:p w14:paraId="40900526" w14:textId="6A3DE268" w:rsidR="00FF4488" w:rsidRPr="00FF4488" w:rsidRDefault="001E1BCB" w:rsidP="00FF4488">
      <w:pPr>
        <w:rPr>
          <w:lang w:val="en-CA"/>
        </w:rPr>
      </w:pPr>
      <w:r w:rsidRPr="003F3158">
        <w:rPr>
          <w:lang w:val="en-CA"/>
        </w:rPr>
        <w:br/>
      </w:r>
      <w:r w:rsidR="00FF4488" w:rsidRPr="00FF4488">
        <w:rPr>
          <w:lang w:val="en-CA"/>
        </w:rPr>
        <w:t>All original works, including commissioned pet portraits and wildlife imagery, are sold with physical ownership only. The artist retains full copyright and reproduction rights</w:t>
      </w:r>
      <w:r w:rsidR="00FF4488">
        <w:rPr>
          <w:lang w:val="en-CA"/>
        </w:rPr>
        <w:t xml:space="preserve"> to all work</w:t>
      </w:r>
      <w:r w:rsidR="00FF4488" w:rsidRPr="00FF4488">
        <w:rPr>
          <w:lang w:val="en-CA"/>
        </w:rPr>
        <w:t>, including the right to photograph, publish and reproduce the artwork for promotional, portfolio or commercial purposes (e.g., prints and merchandise), unless otherwise agreed in writing.</w:t>
      </w:r>
    </w:p>
    <w:p w14:paraId="6F466EC3" w14:textId="3EBDE3B4" w:rsidR="00FF4488" w:rsidRDefault="00FF4488" w:rsidP="00FF4488">
      <w:pPr>
        <w:rPr>
          <w:lang w:val="en-CA"/>
        </w:rPr>
      </w:pPr>
      <w:r w:rsidRPr="00FF4488">
        <w:rPr>
          <w:lang w:val="en-CA"/>
        </w:rPr>
        <w:t xml:space="preserve">Clients may not reproduce, distribute or commercially use the artwork without </w:t>
      </w:r>
      <w:r>
        <w:rPr>
          <w:lang w:val="en-CA"/>
        </w:rPr>
        <w:t xml:space="preserve">prior </w:t>
      </w:r>
      <w:r w:rsidRPr="00FF4488">
        <w:rPr>
          <w:lang w:val="en-CA"/>
        </w:rPr>
        <w:t>written consent</w:t>
      </w:r>
      <w:r>
        <w:rPr>
          <w:lang w:val="en-CA"/>
        </w:rPr>
        <w:t xml:space="preserve"> of the artist</w:t>
      </w:r>
      <w:r w:rsidRPr="00FF4488">
        <w:rPr>
          <w:lang w:val="en-CA"/>
        </w:rPr>
        <w:t xml:space="preserve">. </w:t>
      </w:r>
      <w:r w:rsidR="004166E6" w:rsidRPr="004166E6">
        <w:t>Unauthorized reproduction or commercial use may constitute copyright infringement under Canadian law and may result in legal action.</w:t>
      </w:r>
      <w:r w:rsidR="004166E6">
        <w:t xml:space="preserve"> </w:t>
      </w:r>
      <w:r w:rsidRPr="00FF4488">
        <w:rPr>
          <w:lang w:val="en-CA"/>
        </w:rPr>
        <w:t>Licensing for personal or commercial use (e.g., branding, resale, merchandise) is available upon request.</w:t>
      </w:r>
    </w:p>
    <w:p w14:paraId="42856B5F" w14:textId="748054E0" w:rsidR="00FF4488" w:rsidRPr="00FF4488" w:rsidRDefault="00FF4488" w:rsidP="00FF4488">
      <w:pPr>
        <w:rPr>
          <w:lang w:val="en-CA"/>
        </w:rPr>
      </w:pPr>
      <w:r>
        <w:rPr>
          <w:lang w:val="en-CA"/>
        </w:rPr>
        <w:t>The artist may reproduce c</w:t>
      </w:r>
      <w:r w:rsidRPr="00FF4488">
        <w:rPr>
          <w:lang w:val="en-CA"/>
        </w:rPr>
        <w:t>ommission</w:t>
      </w:r>
      <w:r>
        <w:rPr>
          <w:lang w:val="en-CA"/>
        </w:rPr>
        <w:t>s</w:t>
      </w:r>
      <w:r w:rsidRPr="00FF4488">
        <w:rPr>
          <w:lang w:val="en-CA"/>
        </w:rPr>
        <w:t xml:space="preserve"> unless exclusivity is requested and agreed upon before </w:t>
      </w:r>
      <w:r>
        <w:rPr>
          <w:lang w:val="en-CA"/>
        </w:rPr>
        <w:t>execution of the contract</w:t>
      </w:r>
      <w:r w:rsidRPr="00FF4488">
        <w:rPr>
          <w:lang w:val="en-CA"/>
        </w:rPr>
        <w:t>. Exclusive pieces may incur additional charges. If you'd like your artwork to remain fully exclusive, please contact the artist to discuss terms and pricing.</w:t>
      </w:r>
      <w:r w:rsidR="004166E6">
        <w:rPr>
          <w:lang w:val="en-CA"/>
        </w:rPr>
        <w:t xml:space="preserve"> </w:t>
      </w:r>
      <w:r w:rsidR="004166E6" w:rsidRPr="004166E6">
        <w:t>Exclusive rights apply only to the final artwork. The artist retains rights to preparatory sketches, mockups, and concept designs unless otherwise agreed.</w:t>
      </w:r>
    </w:p>
    <w:p w14:paraId="7C141111" w14:textId="2B9141E3" w:rsidR="00FF4488" w:rsidRPr="00FF4488" w:rsidRDefault="00FF4488" w:rsidP="00FF4488">
      <w:pPr>
        <w:rPr>
          <w:lang w:val="en-CA"/>
        </w:rPr>
      </w:pPr>
      <w:r w:rsidRPr="00FF4488">
        <w:rPr>
          <w:lang w:val="en-CA"/>
        </w:rPr>
        <w:t xml:space="preserve">If you prefer your piece not be used for promotional purposes, please indicate this at </w:t>
      </w:r>
      <w:r>
        <w:rPr>
          <w:lang w:val="en-CA"/>
        </w:rPr>
        <w:t xml:space="preserve">the time of </w:t>
      </w:r>
      <w:r w:rsidRPr="00FF4488">
        <w:rPr>
          <w:lang w:val="en-CA"/>
        </w:rPr>
        <w:t>booking. You may also specify a future date after which publication is permitted</w:t>
      </w:r>
      <w:r>
        <w:rPr>
          <w:lang w:val="en-CA"/>
        </w:rPr>
        <w:t xml:space="preserve"> (e.g., after a piece is gifted)</w:t>
      </w:r>
      <w:r w:rsidRPr="00FF4488">
        <w:rPr>
          <w:lang w:val="en-CA"/>
        </w:rPr>
        <w:t>.</w:t>
      </w:r>
    </w:p>
    <w:p w14:paraId="28DFBE7A" w14:textId="77777777" w:rsidR="00FF4488" w:rsidRPr="00FF4488" w:rsidRDefault="00FF4488" w:rsidP="00FF4488">
      <w:pPr>
        <w:rPr>
          <w:lang w:val="en-CA"/>
        </w:rPr>
      </w:pPr>
      <w:r w:rsidRPr="00FF4488">
        <w:rPr>
          <w:lang w:val="en-CA"/>
        </w:rPr>
        <w:t>In case of a licensing or usage violation, the artist may take appropriate steps to protect her work. Clients are encouraged to reach out with questions to avoid misunderstandings.</w:t>
      </w:r>
    </w:p>
    <w:p w14:paraId="2A9B0731" w14:textId="6069F906" w:rsidR="00FF4488" w:rsidRPr="00FF4488" w:rsidRDefault="00FF4488" w:rsidP="00FF4488">
      <w:pPr>
        <w:rPr>
          <w:lang w:val="en-CA"/>
        </w:rPr>
      </w:pPr>
      <w:r w:rsidRPr="00FF4488">
        <w:rPr>
          <w:lang w:val="en-CA"/>
        </w:rPr>
        <w:t>You're welcome to share photos of your artwork on display. If posting online, please credit Amanda Blaine (St. Albert, AB) or tag @amanda_blaine_artist.</w:t>
      </w:r>
    </w:p>
    <w:p w14:paraId="186FB779" w14:textId="77777777" w:rsidR="00FF4488" w:rsidRPr="00FF4488" w:rsidRDefault="00FF4488" w:rsidP="00FF4488">
      <w:pPr>
        <w:rPr>
          <w:lang w:val="en-CA"/>
        </w:rPr>
      </w:pPr>
      <w:r w:rsidRPr="00FF4488">
        <w:rPr>
          <w:lang w:val="en-CA"/>
        </w:rPr>
        <w:t>By commissioning or purchasing a piece, you agree to these terms.</w:t>
      </w:r>
    </w:p>
    <w:p w14:paraId="5ACF3999" w14:textId="45FC0972" w:rsidR="00974B57" w:rsidRPr="003F3158" w:rsidRDefault="000869BE" w:rsidP="00FF4488">
      <w:r w:rsidRPr="00E960B3">
        <w:rPr>
          <w:b/>
          <w:bCs/>
        </w:rPr>
        <w:t xml:space="preserve">Initial </w:t>
      </w:r>
      <w:r w:rsidRPr="00E960B3">
        <w:rPr>
          <w:b/>
          <w:bCs/>
          <w:u w:val="single"/>
        </w:rPr>
        <w:t>one</w:t>
      </w:r>
      <w:r w:rsidR="00703046" w:rsidRPr="003F3158">
        <w:t>: ____</w:t>
      </w:r>
      <w:r w:rsidR="005973C3" w:rsidRPr="005973C3">
        <w:rPr>
          <w:b/>
          <w:bCs/>
        </w:rPr>
        <w:t>Full consent:</w:t>
      </w:r>
      <w:r w:rsidR="005973C3">
        <w:t xml:space="preserve"> </w:t>
      </w:r>
      <w:r w:rsidR="00703046" w:rsidRPr="003F3158">
        <w:t>I acknowledge and agree</w:t>
      </w:r>
      <w:r w:rsidR="00B1067E" w:rsidRPr="003F3158">
        <w:t xml:space="preserve"> to the licensing and usage terms above</w:t>
      </w:r>
      <w:r w:rsidR="00B94007" w:rsidRPr="003F3158">
        <w:t>.</w:t>
      </w:r>
    </w:p>
    <w:p w14:paraId="66033B3B" w14:textId="67B28C06" w:rsidR="00974B57" w:rsidRPr="003F3158" w:rsidRDefault="00B1067E" w:rsidP="00974B57">
      <w:pPr>
        <w:pStyle w:val="ListParagraph"/>
        <w:numPr>
          <w:ilvl w:val="0"/>
          <w:numId w:val="15"/>
        </w:numPr>
      </w:pPr>
      <w:r w:rsidRPr="005973C3">
        <w:rPr>
          <w:b/>
          <w:bCs/>
        </w:rPr>
        <w:t>Optional</w:t>
      </w:r>
      <w:r w:rsidR="005973C3" w:rsidRPr="005973C3">
        <w:rPr>
          <w:b/>
          <w:bCs/>
        </w:rPr>
        <w:t xml:space="preserve"> social media tag</w:t>
      </w:r>
      <w:r w:rsidRPr="005973C3">
        <w:rPr>
          <w:b/>
          <w:bCs/>
        </w:rPr>
        <w:t>:</w:t>
      </w:r>
      <w:r w:rsidRPr="003F3158">
        <w:t xml:space="preserve"> </w:t>
      </w:r>
      <w:r w:rsidR="00974B57" w:rsidRPr="003F3158">
        <w:t>I</w:t>
      </w:r>
      <w:r w:rsidR="00FF4488">
        <w:t>, the purchaser,</w:t>
      </w:r>
      <w:r w:rsidR="00974B57" w:rsidRPr="003F3158">
        <w:t xml:space="preserve"> </w:t>
      </w:r>
      <w:r w:rsidR="00974B57" w:rsidRPr="003F3158">
        <w:rPr>
          <w:lang w:val="en-CA"/>
        </w:rPr>
        <w:t xml:space="preserve">consent to being tagged or mentioned in </w:t>
      </w:r>
      <w:r w:rsidR="00FF4488">
        <w:rPr>
          <w:lang w:val="en-CA"/>
        </w:rPr>
        <w:t xml:space="preserve">any </w:t>
      </w:r>
      <w:r w:rsidR="00974B57" w:rsidRPr="003F3158">
        <w:rPr>
          <w:lang w:val="en-CA"/>
        </w:rPr>
        <w:t xml:space="preserve">social media posts </w:t>
      </w:r>
      <w:r w:rsidR="00FF4488">
        <w:rPr>
          <w:lang w:val="en-CA"/>
        </w:rPr>
        <w:t xml:space="preserve">that </w:t>
      </w:r>
      <w:r w:rsidR="00974B57" w:rsidRPr="003F3158">
        <w:rPr>
          <w:lang w:val="en-CA"/>
        </w:rPr>
        <w:t>featur</w:t>
      </w:r>
      <w:r w:rsidR="00FF4488">
        <w:rPr>
          <w:lang w:val="en-CA"/>
        </w:rPr>
        <w:t>e</w:t>
      </w:r>
      <w:r w:rsidR="00974B57" w:rsidRPr="003F3158">
        <w:rPr>
          <w:lang w:val="en-CA"/>
        </w:rPr>
        <w:t xml:space="preserve"> my commissioned artwork</w:t>
      </w:r>
      <w:r w:rsidR="00B94007" w:rsidRPr="003F3158">
        <w:rPr>
          <w:lang w:val="en-CA"/>
        </w:rPr>
        <w:t>.</w:t>
      </w:r>
    </w:p>
    <w:p w14:paraId="601FB22F" w14:textId="5544A85E" w:rsidR="00974B57" w:rsidRPr="003F3158" w:rsidRDefault="00974B57" w:rsidP="005973C3">
      <w:pPr>
        <w:ind w:left="1440" w:hanging="450"/>
      </w:pPr>
      <w:r w:rsidRPr="003F3158">
        <w:t>____</w:t>
      </w:r>
      <w:r w:rsidR="00B1067E" w:rsidRPr="003F3158">
        <w:tab/>
      </w:r>
      <w:r w:rsidR="005973C3">
        <w:rPr>
          <w:b/>
          <w:bCs/>
        </w:rPr>
        <w:t xml:space="preserve">Delayed sharing: </w:t>
      </w:r>
      <w:r w:rsidRPr="003F3158">
        <w:t xml:space="preserve">I acknowledge </w:t>
      </w:r>
      <w:r w:rsidR="003F3158" w:rsidRPr="003F3158">
        <w:t xml:space="preserve">and agree to </w:t>
      </w:r>
      <w:r w:rsidR="00B1067E" w:rsidRPr="003F3158">
        <w:t xml:space="preserve">the licensing and usage terms </w:t>
      </w:r>
      <w:r w:rsidR="003F3158" w:rsidRPr="003F3158">
        <w:t xml:space="preserve">above. I further </w:t>
      </w:r>
      <w:r w:rsidRPr="003F3158">
        <w:t>request that my artwork not be used or published for</w:t>
      </w:r>
      <w:r w:rsidR="00B1067E" w:rsidRPr="003F3158">
        <w:t xml:space="preserve"> </w:t>
      </w:r>
      <w:r w:rsidRPr="003F3158">
        <w:t xml:space="preserve">promotional or </w:t>
      </w:r>
      <w:r w:rsidR="00777177" w:rsidRPr="003F3158">
        <w:t xml:space="preserve">social media </w:t>
      </w:r>
      <w:r w:rsidRPr="003F3158">
        <w:t xml:space="preserve">portfolio </w:t>
      </w:r>
      <w:r w:rsidR="003F3158" w:rsidRPr="003F3158">
        <w:t>purposes until an agreed-upon date</w:t>
      </w:r>
      <w:r w:rsidR="005973C3">
        <w:t>. T</w:t>
      </w:r>
      <w:r w:rsidR="00777177" w:rsidRPr="003F3158">
        <w:t xml:space="preserve">he artist </w:t>
      </w:r>
      <w:r w:rsidR="003F3158" w:rsidRPr="003F3158">
        <w:t>shal</w:t>
      </w:r>
      <w:r w:rsidR="00777177" w:rsidRPr="003F3158">
        <w:t>l not disclose project details prior to (specify date)</w:t>
      </w:r>
      <w:r w:rsidRPr="003F3158">
        <w:t>:</w:t>
      </w:r>
      <w:r w:rsidR="00092541">
        <w:t xml:space="preserve"> </w:t>
      </w:r>
      <w:r w:rsidR="005973C3">
        <w:br/>
      </w:r>
      <w:r w:rsidR="005973C3">
        <w:br/>
      </w:r>
      <w:r w:rsidR="00092541">
        <w:t>____________________________</w:t>
      </w:r>
      <w:r w:rsidR="005973C3">
        <w:t>_____________________________________</w:t>
      </w:r>
    </w:p>
    <w:p w14:paraId="4C3AF9DB" w14:textId="774DF208" w:rsidR="00974B57" w:rsidRPr="003F3158" w:rsidRDefault="00B1067E" w:rsidP="00974B57">
      <w:pPr>
        <w:pStyle w:val="ListParagraph"/>
        <w:numPr>
          <w:ilvl w:val="0"/>
          <w:numId w:val="15"/>
        </w:numPr>
      </w:pPr>
      <w:r w:rsidRPr="005973C3">
        <w:rPr>
          <w:b/>
          <w:bCs/>
        </w:rPr>
        <w:lastRenderedPageBreak/>
        <w:t>Optional</w:t>
      </w:r>
      <w:r w:rsidR="005973C3" w:rsidRPr="005973C3">
        <w:rPr>
          <w:b/>
          <w:bCs/>
        </w:rPr>
        <w:t xml:space="preserve"> social media tag</w:t>
      </w:r>
      <w:r w:rsidRPr="005973C3">
        <w:rPr>
          <w:b/>
          <w:bCs/>
        </w:rPr>
        <w:t>:</w:t>
      </w:r>
      <w:r w:rsidRPr="003F3158">
        <w:t xml:space="preserve"> </w:t>
      </w:r>
      <w:r w:rsidR="00FF4488">
        <w:t>I, the purchaser,</w:t>
      </w:r>
      <w:r w:rsidR="00974B57" w:rsidRPr="003F3158">
        <w:t xml:space="preserve"> </w:t>
      </w:r>
      <w:r w:rsidR="00974B57" w:rsidRPr="003F3158">
        <w:rPr>
          <w:lang w:val="en-CA"/>
        </w:rPr>
        <w:t xml:space="preserve">consent to being tagged or mentioned in </w:t>
      </w:r>
      <w:r w:rsidR="00FF4488">
        <w:rPr>
          <w:lang w:val="en-CA"/>
        </w:rPr>
        <w:t xml:space="preserve">any </w:t>
      </w:r>
      <w:r w:rsidR="00974B57" w:rsidRPr="003F3158">
        <w:rPr>
          <w:lang w:val="en-CA"/>
        </w:rPr>
        <w:t xml:space="preserve">social media posts </w:t>
      </w:r>
      <w:r w:rsidR="00FF4488">
        <w:rPr>
          <w:lang w:val="en-CA"/>
        </w:rPr>
        <w:t xml:space="preserve">that </w:t>
      </w:r>
      <w:r w:rsidR="00974B57" w:rsidRPr="003F3158">
        <w:rPr>
          <w:lang w:val="en-CA"/>
        </w:rPr>
        <w:t>featur</w:t>
      </w:r>
      <w:r w:rsidR="00FF4488">
        <w:rPr>
          <w:lang w:val="en-CA"/>
        </w:rPr>
        <w:t>e</w:t>
      </w:r>
      <w:r w:rsidR="00974B57" w:rsidRPr="003F3158">
        <w:rPr>
          <w:lang w:val="en-CA"/>
        </w:rPr>
        <w:t xml:space="preserve"> my commissioned artwork</w:t>
      </w:r>
      <w:r w:rsidR="00B94007" w:rsidRPr="003F3158">
        <w:rPr>
          <w:lang w:val="en-CA"/>
        </w:rPr>
        <w:t>.</w:t>
      </w:r>
    </w:p>
    <w:p w14:paraId="07FA6CD9" w14:textId="77777777" w:rsidR="005973C3" w:rsidRDefault="00703046" w:rsidP="00743CA9">
      <w:pPr>
        <w:ind w:left="1440" w:hanging="450"/>
      </w:pPr>
      <w:r w:rsidRPr="003F3158">
        <w:t xml:space="preserve">____ </w:t>
      </w:r>
      <w:r w:rsidR="005973C3">
        <w:rPr>
          <w:b/>
          <w:bCs/>
        </w:rPr>
        <w:t xml:space="preserve">Limiting public visibility: </w:t>
      </w:r>
      <w:r w:rsidRPr="003F3158">
        <w:t xml:space="preserve">I acknowledge </w:t>
      </w:r>
      <w:r w:rsidR="003F3158" w:rsidRPr="003F3158">
        <w:t xml:space="preserve">and agree to </w:t>
      </w:r>
      <w:r w:rsidR="00B1067E" w:rsidRPr="003F3158">
        <w:t xml:space="preserve">the licensing and usage terms </w:t>
      </w:r>
      <w:r w:rsidR="003F3158" w:rsidRPr="003F3158">
        <w:t xml:space="preserve">above. I further </w:t>
      </w:r>
      <w:r w:rsidRPr="003F3158">
        <w:t xml:space="preserve">request that my artwork not be used for any promotional </w:t>
      </w:r>
      <w:r w:rsidR="00777177" w:rsidRPr="003F3158">
        <w:t xml:space="preserve">or social media portfolio </w:t>
      </w:r>
      <w:r w:rsidRPr="003F3158">
        <w:t>purposes whatsoever at any time</w:t>
      </w:r>
      <w:r w:rsidR="00B94007" w:rsidRPr="003F3158">
        <w:t>.</w:t>
      </w:r>
      <w:r w:rsidR="00777177" w:rsidRPr="003F3158">
        <w:t xml:space="preserve"> </w:t>
      </w:r>
    </w:p>
    <w:p w14:paraId="3BBE37B4" w14:textId="16119ED7" w:rsidR="005973C3" w:rsidRDefault="00777177" w:rsidP="00743CA9">
      <w:pPr>
        <w:ind w:left="1440"/>
      </w:pPr>
      <w:r w:rsidRPr="003F3158">
        <w:t xml:space="preserve">I understand that while my piece will not be used for promotional or social media portfolio purposes, the artist may still keep private photos of the piece for record-keeping and </w:t>
      </w:r>
      <w:r w:rsidR="00FF4488">
        <w:t xml:space="preserve">personal </w:t>
      </w:r>
      <w:r w:rsidRPr="003F3158">
        <w:t>portfolio documentation.</w:t>
      </w:r>
      <w:r w:rsidR="005973C3">
        <w:t xml:space="preserve"> The artist may still reproduce my image for commercial purposes such as prints or merchandise.</w:t>
      </w:r>
    </w:p>
    <w:p w14:paraId="722B592E" w14:textId="31EE659A" w:rsidR="005973C3" w:rsidRDefault="001E1BCB" w:rsidP="00743CA9">
      <w:pPr>
        <w:ind w:left="1440" w:hanging="450"/>
      </w:pPr>
      <w:r w:rsidRPr="003F3158">
        <w:t xml:space="preserve">____ </w:t>
      </w:r>
      <w:r w:rsidR="005973C3">
        <w:rPr>
          <w:b/>
          <w:bCs/>
        </w:rPr>
        <w:t xml:space="preserve">Full exclusivity: </w:t>
      </w:r>
      <w:r w:rsidRPr="003F3158">
        <w:t xml:space="preserve">I acknowledge </w:t>
      </w:r>
      <w:r w:rsidR="003F3158" w:rsidRPr="003F3158">
        <w:t xml:space="preserve">and agree to </w:t>
      </w:r>
      <w:r w:rsidRPr="003F3158">
        <w:t xml:space="preserve">the licensing and usage terms </w:t>
      </w:r>
      <w:r w:rsidR="003F3158" w:rsidRPr="003F3158">
        <w:t xml:space="preserve">above. I further </w:t>
      </w:r>
      <w:r w:rsidRPr="003F3158">
        <w:t xml:space="preserve">request that my </w:t>
      </w:r>
      <w:r w:rsidR="00C0766D" w:rsidRPr="003F3158">
        <w:t xml:space="preserve">commissioned </w:t>
      </w:r>
      <w:r w:rsidRPr="003F3158">
        <w:t>artwork remain fully exclusive and available only to me.</w:t>
      </w:r>
      <w:r w:rsidR="000869BE" w:rsidRPr="003F3158">
        <w:t xml:space="preserve"> I request that the artist not use the final piece for promotional, print or digital reproduction or</w:t>
      </w:r>
      <w:r w:rsidR="00B94007" w:rsidRPr="003F3158">
        <w:t xml:space="preserve"> any</w:t>
      </w:r>
      <w:r w:rsidR="000869BE" w:rsidRPr="003F3158">
        <w:t xml:space="preserve"> other commercial uses.</w:t>
      </w:r>
      <w:r w:rsidRPr="003F3158">
        <w:t xml:space="preserve"> </w:t>
      </w:r>
    </w:p>
    <w:p w14:paraId="10E61C15" w14:textId="77777777" w:rsidR="005973C3" w:rsidRDefault="00777177" w:rsidP="00743CA9">
      <w:pPr>
        <w:ind w:left="1440"/>
      </w:pPr>
      <w:r w:rsidRPr="003F3158">
        <w:t>I understand that while my piece will not be shared or reproduced for the reasons noted above, the artist may still keep private photos of the piece for record-keeping and personal portfolio documentation.</w:t>
      </w:r>
    </w:p>
    <w:p w14:paraId="05EFC17F" w14:textId="1E8F1091" w:rsidR="00703046" w:rsidRPr="003F3158" w:rsidRDefault="001E1BCB" w:rsidP="00743CA9">
      <w:pPr>
        <w:ind w:left="1440"/>
      </w:pPr>
      <w:r w:rsidRPr="003F3158">
        <w:t xml:space="preserve">I </w:t>
      </w:r>
      <w:r w:rsidR="00B94007" w:rsidRPr="003F3158">
        <w:t xml:space="preserve">further </w:t>
      </w:r>
      <w:r w:rsidRPr="003F3158">
        <w:t xml:space="preserve">understand </w:t>
      </w:r>
      <w:r w:rsidR="00C0766D" w:rsidRPr="003F3158">
        <w:t xml:space="preserve">that </w:t>
      </w:r>
      <w:r w:rsidRPr="003F3158">
        <w:t xml:space="preserve">exclusivity </w:t>
      </w:r>
      <w:r w:rsidR="00B94007" w:rsidRPr="003F3158">
        <w:t xml:space="preserve">limits </w:t>
      </w:r>
      <w:r w:rsidR="000869BE" w:rsidRPr="003F3158">
        <w:t xml:space="preserve">the artist’s </w:t>
      </w:r>
      <w:r w:rsidR="00B94007" w:rsidRPr="003F3158">
        <w:t xml:space="preserve">ability to generate additional </w:t>
      </w:r>
      <w:r w:rsidRPr="003F3158">
        <w:t xml:space="preserve">revenue </w:t>
      </w:r>
      <w:r w:rsidR="00B94007" w:rsidRPr="003F3158">
        <w:t xml:space="preserve">from </w:t>
      </w:r>
      <w:r w:rsidR="005973C3">
        <w:t>their work</w:t>
      </w:r>
      <w:r w:rsidR="00B94007" w:rsidRPr="003F3158">
        <w:t xml:space="preserve"> </w:t>
      </w:r>
      <w:r w:rsidR="000869BE" w:rsidRPr="003F3158">
        <w:t xml:space="preserve">and standard pricing </w:t>
      </w:r>
      <w:r w:rsidR="00743CA9">
        <w:t xml:space="preserve">will </w:t>
      </w:r>
      <w:r w:rsidR="00B94007" w:rsidRPr="003F3158">
        <w:t>not apply in this case</w:t>
      </w:r>
      <w:r w:rsidRPr="003F3158">
        <w:t xml:space="preserve">. I </w:t>
      </w:r>
      <w:r w:rsidR="00B94007" w:rsidRPr="003F3158">
        <w:t xml:space="preserve">agree to </w:t>
      </w:r>
      <w:r w:rsidRPr="003F3158">
        <w:t xml:space="preserve">discuss exclusivity terms </w:t>
      </w:r>
      <w:r w:rsidR="000869BE" w:rsidRPr="003F3158">
        <w:t xml:space="preserve">and </w:t>
      </w:r>
      <w:r w:rsidR="00B94007" w:rsidRPr="003F3158">
        <w:t xml:space="preserve">associated </w:t>
      </w:r>
      <w:r w:rsidR="000869BE" w:rsidRPr="003F3158">
        <w:t xml:space="preserve">costs </w:t>
      </w:r>
      <w:r w:rsidRPr="003F3158">
        <w:t xml:space="preserve">with the artist before the project </w:t>
      </w:r>
      <w:r w:rsidR="00B94007" w:rsidRPr="003F3158">
        <w:t>begins</w:t>
      </w:r>
      <w:r w:rsidRPr="003F3158">
        <w:t>.</w:t>
      </w:r>
    </w:p>
    <w:p w14:paraId="158BB968" w14:textId="65891AFD" w:rsidR="00013B32" w:rsidRPr="003F3158" w:rsidRDefault="00564D44" w:rsidP="00013B32">
      <w:pPr>
        <w:pStyle w:val="Heading2"/>
      </w:pPr>
      <w:r>
        <w:t>6</w:t>
      </w:r>
      <w:r w:rsidR="00013B32" w:rsidRPr="003F3158">
        <w:t>. Cancellations and refunds</w:t>
      </w:r>
    </w:p>
    <w:p w14:paraId="55157F56" w14:textId="493FDF9E" w:rsidR="00013B32" w:rsidRPr="003F3158" w:rsidRDefault="00013B32" w:rsidP="00013B32">
      <w:pPr>
        <w:rPr>
          <w:lang w:val="en-CA"/>
        </w:rPr>
      </w:pPr>
      <w:r w:rsidRPr="003F3158">
        <w:rPr>
          <w:lang w:val="en-CA"/>
        </w:rPr>
        <w:t>Once a deposit is received and the commission process has begun, cancellations are subject to the following terms:</w:t>
      </w:r>
    </w:p>
    <w:p w14:paraId="34C2D84A" w14:textId="031F2625" w:rsidR="00013B32" w:rsidRPr="003F3158" w:rsidRDefault="00385948" w:rsidP="00013B32">
      <w:pPr>
        <w:numPr>
          <w:ilvl w:val="0"/>
          <w:numId w:val="14"/>
        </w:numPr>
        <w:rPr>
          <w:lang w:val="en-CA"/>
        </w:rPr>
      </w:pPr>
      <w:r>
        <w:rPr>
          <w:b/>
          <w:bCs/>
          <w:lang w:val="en-CA"/>
        </w:rPr>
        <w:t>Cancellation b</w:t>
      </w:r>
      <w:r w:rsidR="00013B32" w:rsidRPr="003F3158">
        <w:rPr>
          <w:b/>
          <w:bCs/>
          <w:lang w:val="en-CA"/>
        </w:rPr>
        <w:t>efore design approval</w:t>
      </w:r>
      <w:r w:rsidR="00013B32" w:rsidRPr="003F3158">
        <w:rPr>
          <w:lang w:val="en-CA"/>
        </w:rPr>
        <w:t xml:space="preserve">: If </w:t>
      </w:r>
      <w:r w:rsidR="007410CA" w:rsidRPr="003F3158">
        <w:rPr>
          <w:lang w:val="en-CA"/>
        </w:rPr>
        <w:t xml:space="preserve">you </w:t>
      </w:r>
      <w:r w:rsidR="00013B32" w:rsidRPr="003F3158">
        <w:rPr>
          <w:lang w:val="en-CA"/>
        </w:rPr>
        <w:t xml:space="preserve">choose not to proceed </w:t>
      </w:r>
      <w:r>
        <w:rPr>
          <w:lang w:val="en-CA"/>
        </w:rPr>
        <w:t xml:space="preserve">with your project </w:t>
      </w:r>
      <w:r w:rsidR="00013B32" w:rsidRPr="003F3158">
        <w:rPr>
          <w:lang w:val="en-CA"/>
        </w:rPr>
        <w:t>after reviewing the initial concept</w:t>
      </w:r>
      <w:r>
        <w:rPr>
          <w:lang w:val="en-CA"/>
        </w:rPr>
        <w:t xml:space="preserve"> design and/or mock-up</w:t>
      </w:r>
      <w:r w:rsidR="00013B32" w:rsidRPr="003F3158">
        <w:rPr>
          <w:lang w:val="en-CA"/>
        </w:rPr>
        <w:t xml:space="preserve">, the </w:t>
      </w:r>
      <w:r w:rsidR="007410CA" w:rsidRPr="003F3158">
        <w:rPr>
          <w:lang w:val="en-CA"/>
        </w:rPr>
        <w:t xml:space="preserve">artist will refund your </w:t>
      </w:r>
      <w:r w:rsidR="00013B32" w:rsidRPr="003F3158">
        <w:rPr>
          <w:lang w:val="en-CA"/>
        </w:rPr>
        <w:t xml:space="preserve">deposit </w:t>
      </w:r>
      <w:r w:rsidR="00013B32" w:rsidRPr="003F3158">
        <w:rPr>
          <w:b/>
          <w:bCs/>
          <w:lang w:val="en-CA"/>
        </w:rPr>
        <w:t>minus a</w:t>
      </w:r>
      <w:r>
        <w:rPr>
          <w:b/>
          <w:bCs/>
          <w:lang w:val="en-CA"/>
        </w:rPr>
        <w:t>n hourly</w:t>
      </w:r>
      <w:r w:rsidR="00013B32" w:rsidRPr="003F3158">
        <w:rPr>
          <w:b/>
          <w:bCs/>
          <w:lang w:val="en-CA"/>
        </w:rPr>
        <w:t xml:space="preserve"> design fee</w:t>
      </w:r>
      <w:r w:rsidR="00013B32" w:rsidRPr="003F3158">
        <w:rPr>
          <w:lang w:val="en-CA"/>
        </w:rPr>
        <w:t> </w:t>
      </w:r>
      <w:r>
        <w:rPr>
          <w:lang w:val="en-CA"/>
        </w:rPr>
        <w:t xml:space="preserve">for the time invested in design, which shall be </w:t>
      </w:r>
      <w:r w:rsidR="00013B32" w:rsidRPr="003F3158">
        <w:rPr>
          <w:lang w:val="en-CA"/>
        </w:rPr>
        <w:t xml:space="preserve">equal to the current minimum wage in </w:t>
      </w:r>
      <w:r>
        <w:rPr>
          <w:lang w:val="en-CA"/>
        </w:rPr>
        <w:t xml:space="preserve">the province of </w:t>
      </w:r>
      <w:r w:rsidR="00013B32" w:rsidRPr="003F3158">
        <w:rPr>
          <w:lang w:val="en-CA"/>
        </w:rPr>
        <w:t xml:space="preserve">Alberta. </w:t>
      </w:r>
      <w:r>
        <w:rPr>
          <w:lang w:val="en-CA"/>
        </w:rPr>
        <w:t xml:space="preserve">This is typically about two hours but time may vary based on project complexity. </w:t>
      </w:r>
      <w:r w:rsidR="00013B32" w:rsidRPr="003F3158">
        <w:rPr>
          <w:lang w:val="en-CA"/>
        </w:rPr>
        <w:t>If the design fee exceeds the deposit amount</w:t>
      </w:r>
      <w:r>
        <w:rPr>
          <w:lang w:val="en-CA"/>
        </w:rPr>
        <w:t xml:space="preserve"> paid</w:t>
      </w:r>
      <w:r w:rsidR="00013B32" w:rsidRPr="003F3158">
        <w:rPr>
          <w:lang w:val="en-CA"/>
        </w:rPr>
        <w:t>, no refund will be issued and no further balance is due.</w:t>
      </w:r>
    </w:p>
    <w:p w14:paraId="31F064C0" w14:textId="047861EC" w:rsidR="00013B32" w:rsidRPr="003F3158" w:rsidRDefault="00385948" w:rsidP="00013B32">
      <w:pPr>
        <w:numPr>
          <w:ilvl w:val="0"/>
          <w:numId w:val="14"/>
        </w:numPr>
        <w:rPr>
          <w:lang w:val="en-CA"/>
        </w:rPr>
      </w:pPr>
      <w:r>
        <w:rPr>
          <w:b/>
          <w:bCs/>
          <w:lang w:val="en-CA"/>
        </w:rPr>
        <w:t>Cancellation a</w:t>
      </w:r>
      <w:r w:rsidR="00013B32" w:rsidRPr="003F3158">
        <w:rPr>
          <w:b/>
          <w:bCs/>
          <w:lang w:val="en-CA"/>
        </w:rPr>
        <w:t>fter design approval</w:t>
      </w:r>
      <w:r w:rsidR="00013B32" w:rsidRPr="003F3158">
        <w:rPr>
          <w:lang w:val="en-CA"/>
        </w:rPr>
        <w:t xml:space="preserve">: If </w:t>
      </w:r>
      <w:r w:rsidR="007410CA" w:rsidRPr="003F3158">
        <w:rPr>
          <w:lang w:val="en-CA"/>
        </w:rPr>
        <w:t xml:space="preserve">you </w:t>
      </w:r>
      <w:r w:rsidR="00013B32" w:rsidRPr="003F3158">
        <w:rPr>
          <w:lang w:val="en-CA"/>
        </w:rPr>
        <w:t xml:space="preserve">cancel </w:t>
      </w:r>
      <w:r>
        <w:rPr>
          <w:lang w:val="en-CA"/>
        </w:rPr>
        <w:t xml:space="preserve">your project </w:t>
      </w:r>
      <w:r w:rsidR="00013B32" w:rsidRPr="003F3158">
        <w:rPr>
          <w:lang w:val="en-CA"/>
        </w:rPr>
        <w:t xml:space="preserve">after approving the </w:t>
      </w:r>
      <w:r w:rsidR="005F512F" w:rsidRPr="003F3158">
        <w:rPr>
          <w:lang w:val="en-CA"/>
        </w:rPr>
        <w:t xml:space="preserve">design </w:t>
      </w:r>
      <w:r w:rsidR="00013B32" w:rsidRPr="003F3158">
        <w:rPr>
          <w:lang w:val="en-CA"/>
        </w:rPr>
        <w:t>concept, the deposit is </w:t>
      </w:r>
      <w:r w:rsidR="00013B32" w:rsidRPr="003F3158">
        <w:rPr>
          <w:b/>
          <w:bCs/>
          <w:lang w:val="en-CA"/>
        </w:rPr>
        <w:t>non-refundable</w:t>
      </w:r>
      <w:r w:rsidR="00013B32" w:rsidRPr="003F3158">
        <w:rPr>
          <w:lang w:val="en-CA"/>
        </w:rPr>
        <w:t> and may not be applied to future commissions.</w:t>
      </w:r>
    </w:p>
    <w:p w14:paraId="6E55F9BB" w14:textId="4CCE6F6F" w:rsidR="00F60E7F" w:rsidRDefault="00385948" w:rsidP="00013B32">
      <w:pPr>
        <w:numPr>
          <w:ilvl w:val="0"/>
          <w:numId w:val="14"/>
        </w:numPr>
        <w:rPr>
          <w:lang w:val="en-CA"/>
        </w:rPr>
      </w:pPr>
      <w:r>
        <w:rPr>
          <w:b/>
          <w:bCs/>
          <w:lang w:val="en-CA"/>
        </w:rPr>
        <w:t>Cancellation due to n</w:t>
      </w:r>
      <w:r w:rsidR="00013B32" w:rsidRPr="003F3158">
        <w:rPr>
          <w:b/>
          <w:bCs/>
          <w:lang w:val="en-CA"/>
        </w:rPr>
        <w:t>on-response</w:t>
      </w:r>
      <w:r w:rsidR="00013B32" w:rsidRPr="003F3158">
        <w:rPr>
          <w:lang w:val="en-CA"/>
        </w:rPr>
        <w:t xml:space="preserve">: If </w:t>
      </w:r>
      <w:r w:rsidR="007410CA" w:rsidRPr="003F3158">
        <w:rPr>
          <w:lang w:val="en-CA"/>
        </w:rPr>
        <w:t xml:space="preserve">you </w:t>
      </w:r>
      <w:r w:rsidR="00013B32" w:rsidRPr="003F3158">
        <w:rPr>
          <w:lang w:val="en-CA"/>
        </w:rPr>
        <w:t xml:space="preserve">become unresponsive for more than 30 days, the commission will be considered cancelled. The </w:t>
      </w:r>
      <w:r w:rsidR="005F512F" w:rsidRPr="003F3158">
        <w:rPr>
          <w:lang w:val="en-CA"/>
        </w:rPr>
        <w:t xml:space="preserve">artist will retain the </w:t>
      </w:r>
      <w:r w:rsidR="00013B32" w:rsidRPr="003F3158">
        <w:rPr>
          <w:lang w:val="en-CA"/>
        </w:rPr>
        <w:t>deposit to cover time and materials invested</w:t>
      </w:r>
      <w:r w:rsidR="007410CA" w:rsidRPr="003F3158">
        <w:rPr>
          <w:lang w:val="en-CA"/>
        </w:rPr>
        <w:t xml:space="preserve"> up</w:t>
      </w:r>
      <w:r w:rsidR="00013B32" w:rsidRPr="003F3158">
        <w:rPr>
          <w:lang w:val="en-CA"/>
        </w:rPr>
        <w:t xml:space="preserve"> </w:t>
      </w:r>
      <w:r w:rsidR="005F512F" w:rsidRPr="003F3158">
        <w:rPr>
          <w:lang w:val="en-CA"/>
        </w:rPr>
        <w:t>to the point of cancellation</w:t>
      </w:r>
      <w:r w:rsidR="00013B32" w:rsidRPr="003F3158">
        <w:rPr>
          <w:lang w:val="en-CA"/>
        </w:rPr>
        <w:t xml:space="preserve">. If </w:t>
      </w:r>
      <w:r w:rsidR="007410CA" w:rsidRPr="003F3158">
        <w:rPr>
          <w:lang w:val="en-CA"/>
        </w:rPr>
        <w:t xml:space="preserve">you </w:t>
      </w:r>
      <w:r w:rsidR="00013B32" w:rsidRPr="003F3158">
        <w:rPr>
          <w:lang w:val="en-CA"/>
        </w:rPr>
        <w:t xml:space="preserve">wish to resume the project after </w:t>
      </w:r>
      <w:r w:rsidR="007410CA" w:rsidRPr="003F3158">
        <w:rPr>
          <w:lang w:val="en-CA"/>
        </w:rPr>
        <w:t>the contract is canceled due to non-response</w:t>
      </w:r>
      <w:r w:rsidR="00013B32" w:rsidRPr="003F3158">
        <w:rPr>
          <w:lang w:val="en-CA"/>
        </w:rPr>
        <w:t>, a new work agreement and deposit may be required at the artist’s discretion.</w:t>
      </w:r>
    </w:p>
    <w:p w14:paraId="735A6EEB" w14:textId="7A1CFF24" w:rsidR="00013B32" w:rsidRPr="003F3158" w:rsidRDefault="00013B32" w:rsidP="00013B32">
      <w:pPr>
        <w:numPr>
          <w:ilvl w:val="0"/>
          <w:numId w:val="14"/>
        </w:numPr>
        <w:rPr>
          <w:lang w:val="en-CA"/>
        </w:rPr>
      </w:pPr>
      <w:r w:rsidRPr="003F3158">
        <w:rPr>
          <w:b/>
          <w:bCs/>
          <w:lang w:val="en-CA"/>
        </w:rPr>
        <w:lastRenderedPageBreak/>
        <w:t>Artist cancellation</w:t>
      </w:r>
      <w:r w:rsidRPr="003F3158">
        <w:rPr>
          <w:lang w:val="en-CA"/>
        </w:rPr>
        <w:t xml:space="preserve">: If the artist must cancel the commission due to </w:t>
      </w:r>
      <w:r w:rsidR="004166E6">
        <w:rPr>
          <w:lang w:val="en-CA"/>
        </w:rPr>
        <w:t xml:space="preserve">unresolvable creative differences or </w:t>
      </w:r>
      <w:r w:rsidRPr="003F3158">
        <w:rPr>
          <w:lang w:val="en-CA"/>
        </w:rPr>
        <w:t>unforeseen circumstances</w:t>
      </w:r>
      <w:r w:rsidR="00385948">
        <w:rPr>
          <w:lang w:val="en-CA"/>
        </w:rPr>
        <w:t xml:space="preserve"> </w:t>
      </w:r>
      <w:r w:rsidR="004166E6" w:rsidRPr="004166E6">
        <w:t>beyond the artist’s control (e.g., illness, natural disaster, postal disruption), timelines may be adjusted or the contract may be cancelled with full refund</w:t>
      </w:r>
      <w:r w:rsidR="004166E6">
        <w:t>.</w:t>
      </w:r>
    </w:p>
    <w:p w14:paraId="4CD35015" w14:textId="77777777" w:rsidR="004166E6" w:rsidRDefault="00385948" w:rsidP="000B660C">
      <w:pPr>
        <w:numPr>
          <w:ilvl w:val="0"/>
          <w:numId w:val="14"/>
        </w:numPr>
        <w:rPr>
          <w:lang w:val="en-CA"/>
        </w:rPr>
      </w:pPr>
      <w:r>
        <w:rPr>
          <w:b/>
          <w:bCs/>
          <w:lang w:val="en-CA"/>
        </w:rPr>
        <w:t>Refunds a</w:t>
      </w:r>
      <w:r w:rsidR="00013B32" w:rsidRPr="003F3158">
        <w:rPr>
          <w:b/>
          <w:bCs/>
          <w:lang w:val="en-CA"/>
        </w:rPr>
        <w:t xml:space="preserve">fter </w:t>
      </w:r>
      <w:r>
        <w:rPr>
          <w:b/>
          <w:bCs/>
          <w:lang w:val="en-CA"/>
        </w:rPr>
        <w:t xml:space="preserve">pickup, </w:t>
      </w:r>
      <w:r w:rsidR="00013B32" w:rsidRPr="003F3158">
        <w:rPr>
          <w:b/>
          <w:bCs/>
          <w:lang w:val="en-CA"/>
        </w:rPr>
        <w:t>delivery</w:t>
      </w:r>
      <w:r>
        <w:rPr>
          <w:b/>
          <w:bCs/>
          <w:lang w:val="en-CA"/>
        </w:rPr>
        <w:t xml:space="preserve"> or shipment</w:t>
      </w:r>
      <w:r w:rsidR="00013B32" w:rsidRPr="003F3158">
        <w:rPr>
          <w:lang w:val="en-CA"/>
        </w:rPr>
        <w:t>: Once final payment is received and the finished piece is collected, delivered or shipped, the contract is final</w:t>
      </w:r>
      <w:r w:rsidR="00182B7E" w:rsidRPr="003F3158">
        <w:rPr>
          <w:lang w:val="en-CA"/>
        </w:rPr>
        <w:t>,</w:t>
      </w:r>
      <w:r w:rsidR="00013B32" w:rsidRPr="003F3158">
        <w:rPr>
          <w:lang w:val="en-CA"/>
        </w:rPr>
        <w:t xml:space="preserve"> </w:t>
      </w:r>
      <w:r w:rsidR="005F512F" w:rsidRPr="003F3158">
        <w:t>no refund will be issued and no further balance will be required</w:t>
      </w:r>
      <w:r w:rsidR="00013B32" w:rsidRPr="003F3158">
        <w:rPr>
          <w:lang w:val="en-CA"/>
        </w:rPr>
        <w:t xml:space="preserve">. </w:t>
      </w:r>
      <w:r w:rsidR="005B3858" w:rsidRPr="003F3158">
        <w:rPr>
          <w:lang w:val="en-CA"/>
        </w:rPr>
        <w:t>The artist is not responsible for delays, lost packages or damage caused by shipping carriers. Insurance can be added at the buyer’s request and expense. If damage occurs during shipping, please contact the artist and provide detailed photos of the damage within 48 hours of delivery to discuss resolution options, if available.</w:t>
      </w:r>
      <w:r>
        <w:rPr>
          <w:lang w:val="en-CA"/>
        </w:rPr>
        <w:t xml:space="preserve"> The buyer is responsible for paying any customs fees, import fees and/or taxes that may apply to shipped merchandise.</w:t>
      </w:r>
      <w:r w:rsidR="004166E6">
        <w:rPr>
          <w:lang w:val="en-CA"/>
        </w:rPr>
        <w:t xml:space="preserve"> </w:t>
      </w:r>
    </w:p>
    <w:p w14:paraId="1860F3A9" w14:textId="0DA5DC0C" w:rsidR="00013B32" w:rsidRPr="000B660C" w:rsidRDefault="004166E6" w:rsidP="000B660C">
      <w:pPr>
        <w:numPr>
          <w:ilvl w:val="0"/>
          <w:numId w:val="14"/>
        </w:numPr>
        <w:rPr>
          <w:lang w:val="en-CA"/>
        </w:rPr>
      </w:pPr>
      <w:r>
        <w:rPr>
          <w:b/>
          <w:bCs/>
          <w:lang w:val="en-CA"/>
        </w:rPr>
        <w:t>Disputes</w:t>
      </w:r>
      <w:r w:rsidRPr="004166E6">
        <w:t>:</w:t>
      </w:r>
      <w:r>
        <w:t xml:space="preserve"> </w:t>
      </w:r>
      <w:r w:rsidRPr="004166E6">
        <w:t>In the event of a dispute, both parties agree to attempt resolution through direct communication before pursuing legal remedies.</w:t>
      </w:r>
    </w:p>
    <w:p w14:paraId="3DCA611F" w14:textId="0CDD96C6" w:rsidR="00564D44" w:rsidRPr="003F3158" w:rsidRDefault="00564D44" w:rsidP="00564D44">
      <w:pPr>
        <w:pStyle w:val="Heading2"/>
      </w:pPr>
      <w:r>
        <w:t>7</w:t>
      </w:r>
      <w:r w:rsidRPr="003F3158">
        <w:t>. Pricing</w:t>
      </w:r>
    </w:p>
    <w:p w14:paraId="17FCBDE7" w14:textId="2BEDDE62" w:rsidR="00564D44" w:rsidRPr="003F3158" w:rsidRDefault="009A62A2" w:rsidP="00564D44">
      <w:r>
        <w:rPr>
          <w:noProof/>
        </w:rPr>
        <mc:AlternateContent>
          <mc:Choice Requires="wps">
            <w:drawing>
              <wp:anchor distT="0" distB="0" distL="114300" distR="114300" simplePos="0" relativeHeight="251661312" behindDoc="1" locked="0" layoutInCell="1" allowOverlap="1" wp14:anchorId="2145C803" wp14:editId="6C3DFEDA">
                <wp:simplePos x="0" y="0"/>
                <wp:positionH relativeFrom="column">
                  <wp:posOffset>4071068</wp:posOffset>
                </wp:positionH>
                <wp:positionV relativeFrom="paragraph">
                  <wp:posOffset>4914</wp:posOffset>
                </wp:positionV>
                <wp:extent cx="1892420" cy="3896139"/>
                <wp:effectExtent l="0" t="0" r="0" b="9525"/>
                <wp:wrapNone/>
                <wp:docPr id="1644980595" name="Rectangle 2"/>
                <wp:cNvGraphicFramePr/>
                <a:graphic xmlns:a="http://schemas.openxmlformats.org/drawingml/2006/main">
                  <a:graphicData uri="http://schemas.microsoft.com/office/word/2010/wordprocessingShape">
                    <wps:wsp>
                      <wps:cNvSpPr/>
                      <wps:spPr>
                        <a:xfrm>
                          <a:off x="0" y="0"/>
                          <a:ext cx="1892420" cy="3896139"/>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CD2BB" id="Rectangle 2" o:spid="_x0000_s1026" style="position:absolute;margin-left:320.55pt;margin-top:.4pt;width:149pt;height:30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" fillcolor="#f2f2f2 [3052]" stroked="f"/>
            </w:pict>
          </mc:Fallback>
        </mc:AlternateContent>
      </w:r>
      <w:r w:rsidR="00564D44" w:rsidRPr="003F3158">
        <w:br/>
      </w:r>
      <w:r w:rsidR="00564D44" w:rsidRPr="00F454A7">
        <w:rPr>
          <w:b/>
          <w:bCs/>
        </w:rPr>
        <w:t>Base price for selected canvas size:</w:t>
      </w:r>
      <w:r w:rsidR="00564D44">
        <w:rPr>
          <w:b/>
          <w:bCs/>
        </w:rPr>
        <w:tab/>
      </w:r>
      <w:r w:rsidR="00564D44" w:rsidRPr="003F3158">
        <w:t xml:space="preserve"> </w:t>
      </w:r>
      <w:r w:rsidR="00564D44" w:rsidRPr="003F3158">
        <w:tab/>
      </w:r>
      <w:r w:rsidR="00564D44" w:rsidRPr="003F3158">
        <w:tab/>
      </w:r>
      <w:r w:rsidR="00564D44" w:rsidRPr="003F3158">
        <w:tab/>
      </w:r>
      <w:r w:rsidR="00564D44" w:rsidRPr="003F3158">
        <w:tab/>
        <w:t>$</w:t>
      </w:r>
      <w:r w:rsidR="00564D44">
        <w:t xml:space="preserve"> </w:t>
      </w:r>
      <w:r w:rsidR="00564D44" w:rsidRPr="003F3158">
        <w:t>________________________</w:t>
      </w:r>
    </w:p>
    <w:p w14:paraId="560E0003" w14:textId="79433150" w:rsidR="00564D44" w:rsidRPr="003F3158" w:rsidRDefault="00564D44" w:rsidP="00564D44">
      <w:r w:rsidRPr="00F454A7">
        <w:rPr>
          <w:b/>
          <w:bCs/>
        </w:rPr>
        <w:t>Additional animals (if applicable):</w:t>
      </w:r>
      <w:r w:rsidRPr="003F3158">
        <w:t xml:space="preserve"> </w:t>
      </w:r>
      <w:r>
        <w:t xml:space="preserve">      </w:t>
      </w:r>
      <w:r w:rsidRPr="003F3158">
        <w:t xml:space="preserve">$100 per </w:t>
      </w:r>
      <w:r>
        <w:t>animal</w:t>
      </w:r>
      <w:r w:rsidRPr="003F3158">
        <w:t xml:space="preserve"> × _____ animals =</w:t>
      </w:r>
      <w:r w:rsidR="009A62A2">
        <w:t xml:space="preserve"> </w:t>
      </w:r>
      <w:r w:rsidRPr="003F3158">
        <w:tab/>
        <w:t>$</w:t>
      </w:r>
      <w:r>
        <w:t xml:space="preserve"> </w:t>
      </w:r>
      <w:r w:rsidRPr="003F3158">
        <w:t>________________________</w:t>
      </w:r>
    </w:p>
    <w:p w14:paraId="72235CA9" w14:textId="77777777" w:rsidR="00564D44" w:rsidRPr="003F3158" w:rsidRDefault="00564D44" w:rsidP="00564D44">
      <w:r w:rsidRPr="00F454A7">
        <w:rPr>
          <w:b/>
          <w:bCs/>
        </w:rPr>
        <w:t>Custom canvas size/substrate fee (if applicable):</w:t>
      </w:r>
      <w:r w:rsidRPr="003F3158">
        <w:t xml:space="preserve"> </w:t>
      </w:r>
      <w:r w:rsidRPr="003F3158">
        <w:tab/>
      </w:r>
      <w:r w:rsidRPr="003F3158">
        <w:tab/>
      </w:r>
      <w:r w:rsidRPr="003F3158">
        <w:tab/>
      </w:r>
      <w:r w:rsidRPr="003F3158">
        <w:tab/>
        <w:t>$</w:t>
      </w:r>
      <w:r>
        <w:t xml:space="preserve"> </w:t>
      </w:r>
      <w:r w:rsidRPr="003F3158">
        <w:t>________________________</w:t>
      </w:r>
    </w:p>
    <w:p w14:paraId="297F0738" w14:textId="4D268CE5" w:rsidR="00FC4A8D" w:rsidRDefault="00FC4A8D" w:rsidP="00564D44">
      <w:pPr>
        <w:rPr>
          <w:b/>
          <w:bCs/>
        </w:rPr>
      </w:pPr>
      <w:r>
        <w:rPr>
          <w:b/>
          <w:bCs/>
        </w:rPr>
        <w:t>Gift wrapping (if applicable; $20):</w:t>
      </w:r>
      <w:r>
        <w:rPr>
          <w:b/>
          <w:bCs/>
        </w:rPr>
        <w:tab/>
      </w:r>
      <w:r>
        <w:rPr>
          <w:b/>
          <w:bCs/>
        </w:rPr>
        <w:tab/>
      </w:r>
      <w:r>
        <w:rPr>
          <w:b/>
          <w:bCs/>
        </w:rPr>
        <w:tab/>
      </w:r>
      <w:r>
        <w:rPr>
          <w:b/>
          <w:bCs/>
        </w:rPr>
        <w:tab/>
      </w:r>
      <w:r>
        <w:rPr>
          <w:b/>
          <w:bCs/>
        </w:rPr>
        <w:tab/>
      </w:r>
      <w:r w:rsidRPr="00FC4A8D">
        <w:t>$ ________________________</w:t>
      </w:r>
    </w:p>
    <w:p w14:paraId="51A6BCF9" w14:textId="699C3A8C" w:rsidR="00564D44" w:rsidRPr="003F3158" w:rsidRDefault="00743CA9" w:rsidP="00564D44">
      <w:r>
        <w:rPr>
          <w:b/>
          <w:bCs/>
        </w:rPr>
        <w:t>Local d</w:t>
      </w:r>
      <w:r w:rsidR="00564D44" w:rsidRPr="00F454A7">
        <w:rPr>
          <w:b/>
          <w:bCs/>
        </w:rPr>
        <w:t>elivery fee (if applicable; $30 within the greater Edmonton area):</w:t>
      </w:r>
      <w:r w:rsidR="00564D44" w:rsidRPr="003F3158">
        <w:tab/>
        <w:t>$</w:t>
      </w:r>
      <w:r w:rsidR="00564D44">
        <w:t xml:space="preserve"> </w:t>
      </w:r>
      <w:r w:rsidR="00564D44" w:rsidRPr="003F3158">
        <w:t>________________________</w:t>
      </w:r>
    </w:p>
    <w:p w14:paraId="04AC86C9" w14:textId="77777777" w:rsidR="00564D44" w:rsidRPr="003F3158" w:rsidRDefault="00564D44" w:rsidP="00564D44">
      <w:r w:rsidRPr="00F454A7">
        <w:rPr>
          <w:b/>
          <w:bCs/>
        </w:rPr>
        <w:t>Shipping and insurance fee(s) (if applicable):</w:t>
      </w:r>
      <w:r w:rsidRPr="003F3158">
        <w:tab/>
      </w:r>
      <w:r w:rsidRPr="003F3158">
        <w:tab/>
      </w:r>
      <w:r w:rsidRPr="003F3158">
        <w:tab/>
      </w:r>
      <w:r w:rsidRPr="003F3158">
        <w:tab/>
        <w:t>$</w:t>
      </w:r>
      <w:r>
        <w:t xml:space="preserve"> </w:t>
      </w:r>
      <w:r w:rsidRPr="003F3158">
        <w:t>________________________</w:t>
      </w:r>
    </w:p>
    <w:p w14:paraId="69BB76D4" w14:textId="77777777" w:rsidR="00564D44" w:rsidRDefault="00564D44" w:rsidP="00564D44">
      <w:r w:rsidRPr="00F454A7">
        <w:rPr>
          <w:b/>
          <w:bCs/>
        </w:rPr>
        <w:t>Rush fee (if applicable):</w:t>
      </w:r>
      <w:r w:rsidRPr="003F3158">
        <w:tab/>
      </w:r>
      <w:r>
        <w:tab/>
      </w:r>
      <w:r>
        <w:tab/>
      </w:r>
      <w:r>
        <w:tab/>
      </w:r>
      <w:r>
        <w:tab/>
      </w:r>
      <w:r>
        <w:tab/>
      </w:r>
      <w:r>
        <w:tab/>
      </w:r>
      <w:r w:rsidRPr="003F3158">
        <w:t>$</w:t>
      </w:r>
      <w:r>
        <w:t xml:space="preserve"> </w:t>
      </w:r>
      <w:r w:rsidRPr="003F3158">
        <w:t>________________________</w:t>
      </w:r>
    </w:p>
    <w:p w14:paraId="57CA8A7E" w14:textId="77777777" w:rsidR="00564D44" w:rsidRDefault="00564D44" w:rsidP="00564D44">
      <w:r>
        <w:rPr>
          <w:b/>
          <w:bCs/>
        </w:rPr>
        <w:t xml:space="preserve">Discount </w:t>
      </w:r>
      <w:r w:rsidRPr="00F454A7">
        <w:rPr>
          <w:b/>
          <w:bCs/>
        </w:rPr>
        <w:t>(if applicable</w:t>
      </w:r>
      <w:r>
        <w:rPr>
          <w:b/>
          <w:bCs/>
        </w:rPr>
        <w:t>; e.g., bundle pricing for multiple works</w:t>
      </w:r>
      <w:r w:rsidRPr="00F454A7">
        <w:rPr>
          <w:b/>
          <w:bCs/>
        </w:rPr>
        <w:t>):</w:t>
      </w:r>
      <w:r>
        <w:tab/>
        <w:t xml:space="preserve">             (</w:t>
      </w:r>
      <w:r>
        <w:tab/>
      </w:r>
      <w:r w:rsidRPr="003F3158">
        <w:t>$</w:t>
      </w:r>
      <w:r>
        <w:t xml:space="preserve"> </w:t>
      </w:r>
      <w:r w:rsidRPr="003F3158">
        <w:t>_______________________</w:t>
      </w:r>
      <w:r>
        <w:t>_)</w:t>
      </w:r>
    </w:p>
    <w:p w14:paraId="102FD7B2" w14:textId="77777777" w:rsidR="00564D44" w:rsidRDefault="00564D44" w:rsidP="00564D44">
      <w:r>
        <w:rPr>
          <w:b/>
          <w:bCs/>
        </w:rPr>
        <w:t>Licensing and/or e</w:t>
      </w:r>
      <w:r w:rsidRPr="00A64527">
        <w:rPr>
          <w:b/>
          <w:bCs/>
        </w:rPr>
        <w:t>xclusivity fee (if applicable)</w:t>
      </w:r>
      <w:r>
        <w:rPr>
          <w:b/>
          <w:bCs/>
        </w:rPr>
        <w:t>:</w:t>
      </w:r>
      <w:r>
        <w:tab/>
      </w:r>
      <w:r>
        <w:tab/>
      </w:r>
      <w:r>
        <w:tab/>
      </w:r>
      <w:r>
        <w:tab/>
        <w:t>$ ________________________</w:t>
      </w:r>
    </w:p>
    <w:p w14:paraId="6931D20F" w14:textId="3211A53D" w:rsidR="00743CA9" w:rsidRDefault="00564D44" w:rsidP="00743CA9">
      <w:r>
        <w:t>A</w:t>
      </w:r>
      <w:r w:rsidRPr="003F3158">
        <w:t>dditional charges may apply for exclusivity and</w:t>
      </w:r>
      <w:r>
        <w:t>/or</w:t>
      </w:r>
      <w:r w:rsidRPr="003F3158">
        <w:t xml:space="preserve"> licensing of the </w:t>
      </w:r>
      <w:r w:rsidR="009A62A2">
        <w:br/>
      </w:r>
      <w:r w:rsidRPr="003F3158">
        <w:t xml:space="preserve">finished work. Please see section </w:t>
      </w:r>
      <w:r>
        <w:t>5</w:t>
      </w:r>
      <w:r w:rsidRPr="003F3158">
        <w:t xml:space="preserve"> for licensing and usage terms.</w:t>
      </w:r>
    </w:p>
    <w:p w14:paraId="436EC8C8" w14:textId="70FE5C8F" w:rsidR="00564D44" w:rsidRPr="00A64527" w:rsidRDefault="00564D44" w:rsidP="00743CA9">
      <w:pPr>
        <w:rPr>
          <w:b/>
          <w:bCs/>
        </w:rPr>
      </w:pPr>
      <w:r w:rsidRPr="003F3158">
        <w:rPr>
          <w:b/>
          <w:bCs/>
        </w:rPr>
        <w:t>Total price ($CAD):</w:t>
      </w:r>
      <w:r w:rsidRPr="003F3158">
        <w:rPr>
          <w:b/>
          <w:bCs/>
        </w:rPr>
        <w:tab/>
      </w:r>
      <w:r w:rsidRPr="003F3158">
        <w:rPr>
          <w:b/>
          <w:bCs/>
        </w:rPr>
        <w:tab/>
      </w:r>
      <w:r w:rsidRPr="003F3158">
        <w:rPr>
          <w:b/>
          <w:bCs/>
        </w:rPr>
        <w:tab/>
      </w:r>
      <w:r w:rsidRPr="003F3158">
        <w:rPr>
          <w:b/>
          <w:bCs/>
        </w:rPr>
        <w:tab/>
      </w:r>
      <w:r w:rsidRPr="003F3158">
        <w:rPr>
          <w:b/>
          <w:bCs/>
        </w:rPr>
        <w:tab/>
      </w:r>
      <w:r w:rsidRPr="003F3158">
        <w:rPr>
          <w:b/>
          <w:bCs/>
        </w:rPr>
        <w:tab/>
      </w:r>
      <w:r w:rsidRPr="003F3158">
        <w:rPr>
          <w:b/>
          <w:bCs/>
        </w:rPr>
        <w:tab/>
        <w:t>$</w:t>
      </w:r>
      <w:r w:rsidRPr="00743CA9">
        <w:rPr>
          <w:b/>
          <w:bCs/>
          <w:u w:val="double"/>
        </w:rPr>
        <w:t>_________________________</w:t>
      </w:r>
    </w:p>
    <w:p w14:paraId="0C1977A7" w14:textId="0B89E079" w:rsidR="00564D44" w:rsidRPr="003F3158" w:rsidRDefault="00564D44" w:rsidP="00564D44">
      <w:pPr>
        <w:pStyle w:val="Heading2"/>
      </w:pPr>
      <w:r>
        <w:t>8</w:t>
      </w:r>
      <w:r w:rsidRPr="003F3158">
        <w:t>. Payment</w:t>
      </w:r>
    </w:p>
    <w:p w14:paraId="480FF0B9" w14:textId="162D229A" w:rsidR="00564D44" w:rsidRPr="003F3158" w:rsidRDefault="00564D44" w:rsidP="00250E15">
      <w:pPr>
        <w:numPr>
          <w:ilvl w:val="0"/>
          <w:numId w:val="14"/>
        </w:numPr>
      </w:pPr>
      <w:r w:rsidRPr="003F3158">
        <w:rPr>
          <w:b/>
          <w:bCs/>
        </w:rPr>
        <w:t xml:space="preserve">Deposit: </w:t>
      </w:r>
      <w:r w:rsidRPr="003F3158">
        <w:t>A 50% non-refundable deposit is required to secure your commission</w:t>
      </w:r>
      <w:r w:rsidR="00250E15">
        <w:t xml:space="preserve"> and place in line</w:t>
      </w:r>
      <w:r w:rsidRPr="003F3158">
        <w:t xml:space="preserve">. This deposit is necessary before any work begins, including concept </w:t>
      </w:r>
      <w:r w:rsidRPr="00250E15">
        <w:rPr>
          <w:lang w:val="en-CA"/>
        </w:rPr>
        <w:t>design</w:t>
      </w:r>
      <w:r w:rsidRPr="003F3158">
        <w:t xml:space="preserve"> and digital </w:t>
      </w:r>
      <w:r>
        <w:t>mock-up</w:t>
      </w:r>
      <w:r w:rsidRPr="003F3158">
        <w:t>s.</w:t>
      </w:r>
    </w:p>
    <w:p w14:paraId="2692C5BF" w14:textId="77777777" w:rsidR="00564D44" w:rsidRPr="003F3158" w:rsidRDefault="00564D44" w:rsidP="00250E15">
      <w:pPr>
        <w:numPr>
          <w:ilvl w:val="0"/>
          <w:numId w:val="14"/>
        </w:numPr>
      </w:pPr>
      <w:r w:rsidRPr="003F3158">
        <w:rPr>
          <w:b/>
          <w:bCs/>
        </w:rPr>
        <w:t xml:space="preserve">Final payment: </w:t>
      </w:r>
      <w:r>
        <w:t>F</w:t>
      </w:r>
      <w:r w:rsidRPr="003F3158">
        <w:t>inal payment will be due within seven days of notification that the artwork is complete and shall be paid before pickup, local delivery or shipping.</w:t>
      </w:r>
    </w:p>
    <w:p w14:paraId="67B8F060" w14:textId="3194047F" w:rsidR="00564D44" w:rsidRPr="003F3158" w:rsidRDefault="00564D44" w:rsidP="00250E15">
      <w:pPr>
        <w:numPr>
          <w:ilvl w:val="0"/>
          <w:numId w:val="14"/>
        </w:numPr>
      </w:pPr>
      <w:r w:rsidRPr="003F3158">
        <w:rPr>
          <w:b/>
          <w:bCs/>
        </w:rPr>
        <w:lastRenderedPageBreak/>
        <w:t xml:space="preserve">Payment methods: </w:t>
      </w:r>
      <w:r w:rsidR="00FC4A8D" w:rsidRPr="00FC4A8D">
        <w:t>You can make p</w:t>
      </w:r>
      <w:r w:rsidRPr="003F3158">
        <w:t xml:space="preserve">ayment </w:t>
      </w:r>
      <w:r w:rsidRPr="00250E15">
        <w:rPr>
          <w:lang w:val="en-CA"/>
        </w:rPr>
        <w:t>via</w:t>
      </w:r>
      <w:r w:rsidRPr="003F3158">
        <w:t xml:space="preserve"> cash, e-transfer (</w:t>
      </w:r>
      <w:hyperlink r:id="rId15" w:history="1">
        <w:r w:rsidRPr="003F3158">
          <w:rPr>
            <w:rStyle w:val="Hyperlink"/>
          </w:rPr>
          <w:t>blaine_amanda@hotmail.com</w:t>
        </w:r>
      </w:hyperlink>
      <w:r>
        <w:t xml:space="preserve">; </w:t>
      </w:r>
      <w:r w:rsidR="00FC4A8D">
        <w:t xml:space="preserve">for </w:t>
      </w:r>
      <w:r>
        <w:t>Canadian buyers</w:t>
      </w:r>
      <w:r w:rsidRPr="003F3158">
        <w:t>), PayPal (</w:t>
      </w:r>
      <w:hyperlink r:id="rId16" w:history="1">
        <w:r w:rsidRPr="003F3158">
          <w:rPr>
            <w:rStyle w:val="Hyperlink"/>
          </w:rPr>
          <w:t>blaine_amanda@hotmail.com</w:t>
        </w:r>
      </w:hyperlink>
      <w:r w:rsidRPr="003F3158">
        <w:t>)</w:t>
      </w:r>
      <w:r w:rsidR="00FC4A8D">
        <w:t xml:space="preserve"> or</w:t>
      </w:r>
      <w:r>
        <w:t xml:space="preserve"> Wise</w:t>
      </w:r>
      <w:r w:rsidR="00FC4A8D">
        <w:t>.</w:t>
      </w:r>
    </w:p>
    <w:p w14:paraId="3CEA715C" w14:textId="77777777" w:rsidR="00564D44" w:rsidRPr="003F3158" w:rsidRDefault="00564D44" w:rsidP="00250E15">
      <w:pPr>
        <w:numPr>
          <w:ilvl w:val="0"/>
          <w:numId w:val="14"/>
        </w:numPr>
      </w:pPr>
      <w:r w:rsidRPr="003F3158">
        <w:rPr>
          <w:b/>
          <w:bCs/>
        </w:rPr>
        <w:t xml:space="preserve">Late payment: </w:t>
      </w:r>
      <w:r w:rsidRPr="003F3158">
        <w:t xml:space="preserve">If you are not able to issue payment within seven days, please contact the artist to discuss the possibility of </w:t>
      </w:r>
      <w:r w:rsidRPr="00250E15">
        <w:rPr>
          <w:lang w:val="en-CA"/>
        </w:rPr>
        <w:t>extension</w:t>
      </w:r>
      <w:r w:rsidRPr="003F3158">
        <w:t>. If you do not contact the artist to make arrangements, a small interest/late fee may apply. If final payment is not received within seven days of notification that the artwork is complete (or within the otherwise agreed upon payment window), the artwork will remain the property of the artist and the deposit is forfeited.</w:t>
      </w:r>
    </w:p>
    <w:p w14:paraId="5D4E1075" w14:textId="57DD4F73" w:rsidR="00013B32" w:rsidRPr="003F3158" w:rsidRDefault="00974B57" w:rsidP="00013B32">
      <w:pPr>
        <w:pStyle w:val="Heading2"/>
      </w:pPr>
      <w:r w:rsidRPr="003F3158">
        <w:t>9</w:t>
      </w:r>
      <w:r w:rsidR="00013B32" w:rsidRPr="003F3158">
        <w:t>. Agreement</w:t>
      </w:r>
    </w:p>
    <w:p w14:paraId="16DA4D52" w14:textId="5C415F21" w:rsidR="00013B32" w:rsidRPr="003F3158" w:rsidRDefault="00013B32" w:rsidP="00013B32">
      <w:r w:rsidRPr="003F3158">
        <w:br/>
        <w:t xml:space="preserve">By signing below, </w:t>
      </w:r>
      <w:r w:rsidR="007410CA" w:rsidRPr="003F3158">
        <w:t xml:space="preserve">you </w:t>
      </w:r>
      <w:r w:rsidRPr="003F3158">
        <w:t>agree to the contract terms outlined above.</w:t>
      </w:r>
      <w:r w:rsidR="00974B57" w:rsidRPr="003F3158">
        <w:t xml:space="preserve"> Both print and digital signatures are accepted</w:t>
      </w:r>
      <w:r w:rsidR="00C0766D" w:rsidRPr="003F3158">
        <w:t xml:space="preserve">. </w:t>
      </w:r>
      <w:r w:rsidR="00974B57" w:rsidRPr="003F3158">
        <w:t>If completing a digital copy of this form, please return the signed agreement via email.</w:t>
      </w:r>
      <w:r w:rsidR="00C0766D" w:rsidRPr="003F3158">
        <w:t xml:space="preserve"> Digital signatures are legally binding.</w:t>
      </w:r>
    </w:p>
    <w:p w14:paraId="067FF99C" w14:textId="77777777" w:rsidR="001557A1" w:rsidRDefault="001557A1" w:rsidP="00013B32">
      <w:pPr>
        <w:rPr>
          <w:b/>
          <w:bCs/>
        </w:rPr>
        <w:sectPr w:rsidR="001557A1" w:rsidSect="00250E15">
          <w:headerReference w:type="first" r:id="rId17"/>
          <w:pgSz w:w="12240" w:h="15840"/>
          <w:pgMar w:top="1440" w:right="1440" w:bottom="1350" w:left="1440" w:header="720" w:footer="720" w:gutter="0"/>
          <w:cols w:space="720"/>
          <w:titlePg/>
          <w:docGrid w:linePitch="360"/>
        </w:sectPr>
      </w:pPr>
    </w:p>
    <w:p w14:paraId="25A64CF6" w14:textId="523F5FB9" w:rsidR="001557A1" w:rsidRDefault="00013B32" w:rsidP="00013B32">
      <w:r w:rsidRPr="003F3158">
        <w:rPr>
          <w:b/>
          <w:bCs/>
        </w:rPr>
        <w:t>Client signature:</w:t>
      </w:r>
      <w:r w:rsidRPr="003F3158">
        <w:t xml:space="preserve"> </w:t>
      </w:r>
      <w:r w:rsidR="001557A1">
        <w:t>_______</w:t>
      </w:r>
      <w:r w:rsidRPr="003F3158">
        <w:t>_________</w:t>
      </w:r>
      <w:r w:rsidR="001557A1">
        <w:t>__</w:t>
      </w:r>
      <w:r w:rsidRPr="003F3158">
        <w:t>_________</w:t>
      </w:r>
      <w:r w:rsidR="001557A1">
        <w:t>___</w:t>
      </w:r>
      <w:r w:rsidR="001557A1">
        <w:tab/>
      </w:r>
      <w:r w:rsidRPr="003F3158">
        <w:rPr>
          <w:b/>
          <w:bCs/>
        </w:rPr>
        <w:t>Date:</w:t>
      </w:r>
      <w:r w:rsidRPr="003F3158">
        <w:t xml:space="preserve"> ___________________________</w:t>
      </w:r>
      <w:r w:rsidR="001557A1">
        <w:t>__</w:t>
      </w:r>
      <w:r w:rsidRPr="003F3158">
        <w:t>_____</w:t>
      </w:r>
    </w:p>
    <w:p w14:paraId="654C5514" w14:textId="19F78AD8" w:rsidR="001557A1" w:rsidRDefault="001557A1" w:rsidP="001557A1">
      <w:r>
        <w:rPr>
          <w:noProof/>
        </w:rPr>
        <mc:AlternateContent>
          <mc:Choice Requires="wps">
            <w:drawing>
              <wp:anchor distT="0" distB="0" distL="114300" distR="114300" simplePos="0" relativeHeight="251659264" behindDoc="1" locked="0" layoutInCell="1" allowOverlap="1" wp14:anchorId="1AF8D728" wp14:editId="703FFB64">
                <wp:simplePos x="0" y="0"/>
                <wp:positionH relativeFrom="column">
                  <wp:posOffset>-922351</wp:posOffset>
                </wp:positionH>
                <wp:positionV relativeFrom="paragraph">
                  <wp:posOffset>423986</wp:posOffset>
                </wp:positionV>
                <wp:extent cx="7792720" cy="6138407"/>
                <wp:effectExtent l="0" t="0" r="0" b="0"/>
                <wp:wrapNone/>
                <wp:docPr id="1892014837" name="Rectangle 2"/>
                <wp:cNvGraphicFramePr/>
                <a:graphic xmlns:a="http://schemas.openxmlformats.org/drawingml/2006/main">
                  <a:graphicData uri="http://schemas.microsoft.com/office/word/2010/wordprocessingShape">
                    <wps:wsp>
                      <wps:cNvSpPr/>
                      <wps:spPr>
                        <a:xfrm>
                          <a:off x="0" y="0"/>
                          <a:ext cx="7792720" cy="613840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85F10" id="Rectangle 2" o:spid="_x0000_s1026" style="position:absolute;margin-left:-72.65pt;margin-top:33.4pt;width:613.6pt;height:48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" fillcolor="#f2f2f2 [3052]" stroked="f"/>
            </w:pict>
          </mc:Fallback>
        </mc:AlternateContent>
      </w:r>
      <w:r>
        <w:rPr>
          <w:b/>
          <w:bCs/>
        </w:rPr>
        <w:t xml:space="preserve">Artist </w:t>
      </w:r>
      <w:r w:rsidRPr="003F3158">
        <w:rPr>
          <w:b/>
          <w:bCs/>
        </w:rPr>
        <w:t>signature:</w:t>
      </w:r>
      <w:r w:rsidRPr="003F3158">
        <w:t xml:space="preserve"> </w:t>
      </w:r>
      <w:r>
        <w:t>_______</w:t>
      </w:r>
      <w:r w:rsidRPr="003F3158">
        <w:t>_________</w:t>
      </w:r>
      <w:r>
        <w:t>__</w:t>
      </w:r>
      <w:r w:rsidRPr="003F3158">
        <w:t>_________</w:t>
      </w:r>
      <w:r>
        <w:t>___</w:t>
      </w:r>
      <w:r>
        <w:tab/>
      </w:r>
      <w:r w:rsidRPr="003F3158">
        <w:rPr>
          <w:b/>
          <w:bCs/>
        </w:rPr>
        <w:t>Date:</w:t>
      </w:r>
      <w:r w:rsidRPr="003F3158">
        <w:t xml:space="preserve"> ___________________________</w:t>
      </w:r>
      <w:r>
        <w:t>__</w:t>
      </w:r>
      <w:r w:rsidRPr="003F3158">
        <w:t>_____</w:t>
      </w:r>
    </w:p>
    <w:p w14:paraId="7C781FDD" w14:textId="1117C10B" w:rsidR="00835317" w:rsidRPr="00871C7E" w:rsidRDefault="00835317" w:rsidP="00871C7E">
      <w:pPr>
        <w:jc w:val="right"/>
      </w:pPr>
    </w:p>
    <w:p w14:paraId="13FB0DF6" w14:textId="43868901" w:rsidR="00FC4A8D" w:rsidRPr="004166E6" w:rsidRDefault="00F12C89" w:rsidP="004166E6">
      <w:pPr>
        <w:pStyle w:val="Heading2"/>
        <w:rPr>
          <w:b w:val="0"/>
          <w:bCs w:val="0"/>
          <w:color w:val="auto"/>
          <w:sz w:val="20"/>
          <w:szCs w:val="20"/>
        </w:rPr>
      </w:pPr>
      <w:r>
        <w:rPr>
          <w:b w:val="0"/>
          <w:bCs w:val="0"/>
          <w:color w:val="auto"/>
          <w:sz w:val="20"/>
          <w:szCs w:val="20"/>
        </w:rPr>
        <w:br/>
      </w:r>
      <w:r w:rsidR="00FC4A8D" w:rsidRPr="00FC4A8D">
        <w:rPr>
          <w:b w:val="0"/>
          <w:bCs w:val="0"/>
          <w:color w:val="auto"/>
          <w:sz w:val="20"/>
          <w:szCs w:val="20"/>
        </w:rPr>
        <w:t>FOR ADMINISTRATIVE USE</w:t>
      </w:r>
      <w:r>
        <w:rPr>
          <w:b w:val="0"/>
          <w:bCs w:val="0"/>
          <w:color w:val="auto"/>
          <w:sz w:val="20"/>
          <w:szCs w:val="20"/>
        </w:rPr>
        <w:br/>
      </w:r>
    </w:p>
    <w:p w14:paraId="01AFC625" w14:textId="67878DA3" w:rsidR="00835317" w:rsidRPr="00FC4A8D" w:rsidRDefault="00835317" w:rsidP="00835317">
      <w:pPr>
        <w:pStyle w:val="Heading2"/>
        <w:rPr>
          <w:b w:val="0"/>
          <w:bCs w:val="0"/>
          <w:color w:val="auto"/>
          <w:sz w:val="20"/>
          <w:szCs w:val="20"/>
        </w:rPr>
      </w:pPr>
      <w:r>
        <w:t>Reference photos</w:t>
      </w:r>
      <w:r w:rsidR="00FC4A8D" w:rsidRPr="00FC4A8D">
        <w:t xml:space="preserve"> </w:t>
      </w:r>
    </w:p>
    <w:p w14:paraId="5075124F" w14:textId="52112F0E" w:rsidR="00835317" w:rsidRDefault="00835317" w:rsidP="00835317">
      <w:r w:rsidRPr="00E960B3">
        <w:rPr>
          <w:b/>
          <w:bCs/>
        </w:rPr>
        <w:t>Reference photos provided?:</w:t>
      </w:r>
      <w:r w:rsidRPr="003F3158">
        <w:t xml:space="preserve">     </w:t>
      </w:r>
      <w:r w:rsidR="00EE0D56">
        <w:tab/>
      </w:r>
      <w:r w:rsidRPr="003F3158">
        <w:sym w:font="Wingdings" w:char="F0A8"/>
      </w:r>
      <w:r w:rsidRPr="003F3158">
        <w:t xml:space="preserve"> Yes         </w:t>
      </w:r>
      <w:r w:rsidRPr="003F3158">
        <w:sym w:font="Wingdings" w:char="F0A8"/>
      </w:r>
      <w:r w:rsidRPr="003F3158">
        <w:t xml:space="preserve"> No</w:t>
      </w:r>
      <w:r w:rsidR="00EE0D56" w:rsidRPr="00EE0D56">
        <w:rPr>
          <w:b/>
          <w:bCs/>
        </w:rPr>
        <w:t xml:space="preserve"> </w:t>
      </w:r>
      <w:r w:rsidR="00EE0D56">
        <w:rPr>
          <w:b/>
          <w:bCs/>
        </w:rPr>
        <w:tab/>
      </w:r>
      <w:r w:rsidR="00EE0D56" w:rsidRPr="00E960B3">
        <w:rPr>
          <w:b/>
          <w:bCs/>
        </w:rPr>
        <w:t>Date received:</w:t>
      </w:r>
      <w:r w:rsidR="00EE0D56" w:rsidRPr="003F3158">
        <w:t xml:space="preserve"> ___________________________</w:t>
      </w:r>
    </w:p>
    <w:p w14:paraId="7F6CE4C3" w14:textId="4828725E" w:rsidR="00835317" w:rsidRDefault="00651EE0" w:rsidP="00835317">
      <w:pPr>
        <w:pStyle w:val="Heading2"/>
      </w:pPr>
      <w:r>
        <w:t>Completion and p</w:t>
      </w:r>
      <w:r w:rsidR="00835317">
        <w:t>ayment record</w:t>
      </w:r>
    </w:p>
    <w:p w14:paraId="479E0234" w14:textId="49B750BA" w:rsidR="001557A1" w:rsidRDefault="001557A1" w:rsidP="00835317">
      <w:pPr>
        <w:rPr>
          <w:b/>
          <w:bCs/>
        </w:rPr>
      </w:pPr>
      <w:r>
        <w:rPr>
          <w:b/>
          <w:bCs/>
        </w:rPr>
        <w:t>Deposit amount due:  $ _________________________</w:t>
      </w:r>
      <w:r>
        <w:rPr>
          <w:b/>
          <w:bCs/>
        </w:rPr>
        <w:tab/>
        <w:t>Date due: _______________________________</w:t>
      </w:r>
    </w:p>
    <w:p w14:paraId="07DD3472" w14:textId="4896433B" w:rsidR="00835317" w:rsidRPr="003F3158" w:rsidRDefault="00835317" w:rsidP="00835317">
      <w:r w:rsidRPr="00E960B3">
        <w:rPr>
          <w:b/>
          <w:bCs/>
        </w:rPr>
        <w:t>Deposit payment received?:</w:t>
      </w:r>
      <w:r w:rsidRPr="003F3158">
        <w:t xml:space="preserve">     </w:t>
      </w:r>
      <w:r w:rsidRPr="003F3158">
        <w:tab/>
      </w:r>
      <w:r w:rsidRPr="003F3158">
        <w:sym w:font="Wingdings" w:char="F0A8"/>
      </w:r>
      <w:r w:rsidRPr="003F3158">
        <w:t xml:space="preserve"> Yes         </w:t>
      </w:r>
      <w:r w:rsidRPr="003F3158">
        <w:sym w:font="Wingdings" w:char="F0A8"/>
      </w:r>
      <w:r w:rsidRPr="003F3158">
        <w:t xml:space="preserve"> No</w:t>
      </w:r>
      <w:r w:rsidRPr="003F3158">
        <w:tab/>
      </w:r>
      <w:r w:rsidRPr="00E960B3">
        <w:rPr>
          <w:b/>
          <w:bCs/>
        </w:rPr>
        <w:t>Date received:</w:t>
      </w:r>
      <w:r w:rsidRPr="003F3158">
        <w:t xml:space="preserve"> ___________________________</w:t>
      </w:r>
    </w:p>
    <w:p w14:paraId="4C31B907" w14:textId="71BB54BA" w:rsidR="00835317" w:rsidRPr="003F3158" w:rsidRDefault="00835317" w:rsidP="00835317">
      <w:pPr>
        <w:ind w:firstLine="720"/>
      </w:pPr>
      <w:r w:rsidRPr="00E960B3">
        <w:rPr>
          <w:b/>
          <w:bCs/>
        </w:rPr>
        <w:t>Deposit method:</w:t>
      </w:r>
      <w:r w:rsidRPr="003F3158">
        <w:tab/>
      </w:r>
      <w:bookmarkStart w:id="0" w:name="_Hlk209796051"/>
      <w:r w:rsidRPr="003F3158">
        <w:sym w:font="Wingdings" w:char="F0A8"/>
      </w:r>
      <w:r w:rsidRPr="003F3158">
        <w:t xml:space="preserve"> Cash       </w:t>
      </w:r>
      <w:r w:rsidRPr="003F3158">
        <w:sym w:font="Wingdings" w:char="F0A8"/>
      </w:r>
      <w:r w:rsidRPr="003F3158">
        <w:t xml:space="preserve"> E-transfer       </w:t>
      </w:r>
      <w:r w:rsidRPr="003F3158">
        <w:sym w:font="Wingdings" w:char="F0A8"/>
      </w:r>
      <w:r w:rsidRPr="003F3158">
        <w:t xml:space="preserve"> PayPal       </w:t>
      </w:r>
      <w:r w:rsidRPr="003F3158">
        <w:sym w:font="Wingdings" w:char="F0A8"/>
      </w:r>
      <w:r w:rsidRPr="003F3158">
        <w:t xml:space="preserve"> </w:t>
      </w:r>
      <w:r w:rsidR="00240F8C">
        <w:t>Wise</w:t>
      </w:r>
      <w:bookmarkEnd w:id="0"/>
    </w:p>
    <w:p w14:paraId="3D034F2F" w14:textId="08C5E7F1" w:rsidR="001557A1" w:rsidRDefault="001557A1" w:rsidP="001557A1">
      <w:pPr>
        <w:rPr>
          <w:b/>
          <w:bCs/>
        </w:rPr>
      </w:pPr>
      <w:r>
        <w:rPr>
          <w:b/>
          <w:bCs/>
        </w:rPr>
        <w:t>Completion notification date: _____________________________________________________________</w:t>
      </w:r>
    </w:p>
    <w:p w14:paraId="1D0185C4" w14:textId="1EB526FC" w:rsidR="001557A1" w:rsidRDefault="001557A1" w:rsidP="001557A1">
      <w:pPr>
        <w:rPr>
          <w:b/>
          <w:bCs/>
        </w:rPr>
      </w:pPr>
      <w:r>
        <w:rPr>
          <w:b/>
          <w:bCs/>
        </w:rPr>
        <w:t>Notified by:</w:t>
      </w:r>
      <w:r>
        <w:rPr>
          <w:b/>
          <w:bCs/>
        </w:rPr>
        <w:tab/>
      </w:r>
      <w:r w:rsidRPr="003F3158">
        <w:sym w:font="Wingdings" w:char="F0A8"/>
      </w:r>
      <w:r w:rsidRPr="003F3158">
        <w:t xml:space="preserve"> </w:t>
      </w:r>
      <w:r>
        <w:t>Email</w:t>
      </w:r>
      <w:r w:rsidRPr="003F3158">
        <w:t xml:space="preserve">       </w:t>
      </w:r>
      <w:r w:rsidRPr="003F3158">
        <w:sym w:font="Wingdings" w:char="F0A8"/>
      </w:r>
      <w:r w:rsidRPr="003F3158">
        <w:t xml:space="preserve"> </w:t>
      </w:r>
      <w:r>
        <w:t>Phone call</w:t>
      </w:r>
      <w:r w:rsidRPr="003F3158">
        <w:t xml:space="preserve">       </w:t>
      </w:r>
      <w:r w:rsidRPr="003F3158">
        <w:sym w:font="Wingdings" w:char="F0A8"/>
      </w:r>
      <w:r w:rsidRPr="003F3158">
        <w:t xml:space="preserve"> </w:t>
      </w:r>
      <w:r>
        <w:t>Text</w:t>
      </w:r>
      <w:r w:rsidRPr="003F3158">
        <w:t xml:space="preserve">       </w:t>
      </w:r>
      <w:r w:rsidRPr="003F3158">
        <w:sym w:font="Wingdings" w:char="F0A8"/>
      </w:r>
      <w:r w:rsidRPr="003F3158">
        <w:t xml:space="preserve"> </w:t>
      </w:r>
      <w:r>
        <w:t xml:space="preserve">Instagram DM       </w:t>
      </w:r>
      <w:r w:rsidRPr="003F3158">
        <w:sym w:font="Wingdings" w:char="F0A8"/>
      </w:r>
      <w:r w:rsidRPr="003F3158">
        <w:t xml:space="preserve"> </w:t>
      </w:r>
      <w:r>
        <w:t>Other: _______________</w:t>
      </w:r>
    </w:p>
    <w:p w14:paraId="0E23E504" w14:textId="2800AD41" w:rsidR="001557A1" w:rsidRDefault="001557A1" w:rsidP="001557A1">
      <w:pPr>
        <w:rPr>
          <w:b/>
          <w:bCs/>
        </w:rPr>
      </w:pPr>
      <w:r>
        <w:rPr>
          <w:b/>
          <w:bCs/>
        </w:rPr>
        <w:t>Final payment due:  $ ___________________________</w:t>
      </w:r>
      <w:r>
        <w:rPr>
          <w:b/>
          <w:bCs/>
        </w:rPr>
        <w:tab/>
        <w:t>Date due: _______________________________</w:t>
      </w:r>
    </w:p>
    <w:p w14:paraId="711E30CF" w14:textId="50F7A2DE" w:rsidR="00835317" w:rsidRPr="003F3158" w:rsidRDefault="00835317" w:rsidP="00835317">
      <w:r w:rsidRPr="00E960B3">
        <w:rPr>
          <w:b/>
          <w:bCs/>
        </w:rPr>
        <w:t>Final payment received?:</w:t>
      </w:r>
      <w:r w:rsidRPr="003F3158">
        <w:t xml:space="preserve">     </w:t>
      </w:r>
      <w:r w:rsidRPr="003F3158">
        <w:tab/>
      </w:r>
      <w:r w:rsidRPr="003F3158">
        <w:sym w:font="Wingdings" w:char="F0A8"/>
      </w:r>
      <w:r w:rsidRPr="003F3158">
        <w:t xml:space="preserve"> Yes          </w:t>
      </w:r>
      <w:r w:rsidRPr="003F3158">
        <w:sym w:font="Wingdings" w:char="F0A8"/>
      </w:r>
      <w:r w:rsidRPr="003F3158">
        <w:t xml:space="preserve"> No</w:t>
      </w:r>
      <w:r w:rsidRPr="003F3158">
        <w:tab/>
      </w:r>
      <w:r w:rsidRPr="00E960B3">
        <w:rPr>
          <w:b/>
          <w:bCs/>
        </w:rPr>
        <w:t>Date received:</w:t>
      </w:r>
      <w:r w:rsidRPr="003F3158">
        <w:t xml:space="preserve"> ___________________________</w:t>
      </w:r>
    </w:p>
    <w:p w14:paraId="6423F46E" w14:textId="7379F61F" w:rsidR="00FC4A8D" w:rsidRPr="003F3158" w:rsidRDefault="00835317" w:rsidP="004166E6">
      <w:pPr>
        <w:ind w:firstLine="720"/>
      </w:pPr>
      <w:r w:rsidRPr="00E960B3">
        <w:rPr>
          <w:b/>
          <w:bCs/>
        </w:rPr>
        <w:t>Final payment method:</w:t>
      </w:r>
      <w:r w:rsidRPr="003F3158">
        <w:tab/>
      </w:r>
      <w:r w:rsidRPr="003F3158">
        <w:sym w:font="Wingdings" w:char="F0A8"/>
      </w:r>
      <w:r w:rsidRPr="003F3158">
        <w:t xml:space="preserve"> Cash       </w:t>
      </w:r>
      <w:r w:rsidRPr="003F3158">
        <w:sym w:font="Wingdings" w:char="F0A8"/>
      </w:r>
      <w:r w:rsidRPr="003F3158">
        <w:t xml:space="preserve"> E-transfer       </w:t>
      </w:r>
      <w:r w:rsidRPr="003F3158">
        <w:sym w:font="Wingdings" w:char="F0A8"/>
      </w:r>
      <w:r w:rsidRPr="003F3158">
        <w:t xml:space="preserve"> PayPal       </w:t>
      </w:r>
      <w:r w:rsidRPr="003F3158">
        <w:sym w:font="Wingdings" w:char="F0A8"/>
      </w:r>
      <w:r w:rsidRPr="003F3158">
        <w:t xml:space="preserve"> </w:t>
      </w:r>
      <w:r w:rsidR="00240F8C">
        <w:t>Wise</w:t>
      </w:r>
    </w:p>
    <w:p w14:paraId="280825CD" w14:textId="5ECCC86B" w:rsidR="00835317" w:rsidRDefault="00835317" w:rsidP="00835317">
      <w:pPr>
        <w:pStyle w:val="Heading2"/>
      </w:pPr>
      <w:r>
        <w:t>Delivery record</w:t>
      </w:r>
    </w:p>
    <w:p w14:paraId="4A5DB45D" w14:textId="6CE723FD" w:rsidR="00835317" w:rsidRPr="003F3158" w:rsidRDefault="00835317" w:rsidP="001A291D">
      <w:r>
        <w:rPr>
          <w:b/>
          <w:bCs/>
        </w:rPr>
        <w:t>Date delivered or shipped</w:t>
      </w:r>
      <w:r w:rsidRPr="00E960B3">
        <w:rPr>
          <w:b/>
          <w:bCs/>
        </w:rPr>
        <w:t>:</w:t>
      </w:r>
      <w:r w:rsidRPr="003F3158">
        <w:t xml:space="preserve"> </w:t>
      </w:r>
      <w:r>
        <w:t>______________________</w:t>
      </w:r>
      <w:r w:rsidR="00BF7940">
        <w:t>_</w:t>
      </w:r>
      <w:r>
        <w:tab/>
      </w:r>
      <w:r w:rsidRPr="00835317">
        <w:rPr>
          <w:b/>
          <w:bCs/>
        </w:rPr>
        <w:t>Tracking number:</w:t>
      </w:r>
      <w:r>
        <w:rPr>
          <w:b/>
          <w:bCs/>
        </w:rPr>
        <w:t xml:space="preserve"> ______________________</w:t>
      </w:r>
      <w:r w:rsidR="00BF7940">
        <w:rPr>
          <w:b/>
          <w:bCs/>
        </w:rPr>
        <w:t>__</w:t>
      </w:r>
    </w:p>
    <w:sectPr w:rsidR="00835317" w:rsidRPr="003F3158" w:rsidSect="001557A1">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0CF6" w14:textId="77777777" w:rsidR="006D2405" w:rsidRDefault="006D2405" w:rsidP="00250E15">
      <w:pPr>
        <w:spacing w:after="0" w:line="240" w:lineRule="auto"/>
      </w:pPr>
      <w:r>
        <w:separator/>
      </w:r>
    </w:p>
  </w:endnote>
  <w:endnote w:type="continuationSeparator" w:id="0">
    <w:p w14:paraId="1FE55A26" w14:textId="77777777" w:rsidR="006D2405" w:rsidRDefault="006D2405" w:rsidP="0025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1B02" w14:textId="77777777" w:rsidR="006D2405" w:rsidRDefault="006D2405" w:rsidP="00250E15">
      <w:pPr>
        <w:spacing w:after="0" w:line="240" w:lineRule="auto"/>
      </w:pPr>
      <w:r>
        <w:separator/>
      </w:r>
    </w:p>
  </w:footnote>
  <w:footnote w:type="continuationSeparator" w:id="0">
    <w:p w14:paraId="5F7AE355" w14:textId="77777777" w:rsidR="006D2405" w:rsidRDefault="006D2405" w:rsidP="0025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CF8C" w14:textId="46DC2E63" w:rsidR="00250E15" w:rsidRPr="00250E15" w:rsidRDefault="00250E15" w:rsidP="00250E15">
    <w:pPr>
      <w:pStyle w:val="Heading1"/>
    </w:pPr>
    <w:r w:rsidRPr="00250E15">
      <w:rPr>
        <w:noProof/>
        <w:sz w:val="48"/>
        <w:szCs w:val="48"/>
      </w:rPr>
      <w:drawing>
        <wp:anchor distT="0" distB="0" distL="114300" distR="114300" simplePos="0" relativeHeight="251658240" behindDoc="1" locked="0" layoutInCell="1" allowOverlap="1" wp14:anchorId="06963B3D" wp14:editId="0BC20BA2">
          <wp:simplePos x="0" y="0"/>
          <wp:positionH relativeFrom="column">
            <wp:posOffset>3895378</wp:posOffset>
          </wp:positionH>
          <wp:positionV relativeFrom="paragraph">
            <wp:posOffset>-333375</wp:posOffset>
          </wp:positionV>
          <wp:extent cx="2367566" cy="1183783"/>
          <wp:effectExtent l="0" t="0" r="0" b="0"/>
          <wp:wrapNone/>
          <wp:docPr id="37276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65245" name="Picture 1"/>
                  <pic:cNvPicPr/>
                </pic:nvPicPr>
                <pic:blipFill>
                  <a:blip r:embed="rId1"/>
                  <a:stretch>
                    <a:fillRect/>
                  </a:stretch>
                </pic:blipFill>
                <pic:spPr>
                  <a:xfrm>
                    <a:off x="0" y="0"/>
                    <a:ext cx="2367566" cy="1183783"/>
                  </a:xfrm>
                  <a:prstGeom prst="rect">
                    <a:avLst/>
                  </a:prstGeom>
                </pic:spPr>
              </pic:pic>
            </a:graphicData>
          </a:graphic>
          <wp14:sizeRelH relativeFrom="page">
            <wp14:pctWidth>0</wp14:pctWidth>
          </wp14:sizeRelH>
          <wp14:sizeRelV relativeFrom="page">
            <wp14:pctHeight>0</wp14:pctHeight>
          </wp14:sizeRelV>
        </wp:anchor>
      </w:drawing>
    </w:r>
    <w:r w:rsidRPr="00250E15">
      <w:rPr>
        <w:sz w:val="48"/>
        <w:szCs w:val="48"/>
      </w:rPr>
      <w:t>Commission agreement</w:t>
    </w:r>
  </w:p>
  <w:p w14:paraId="0151A42A" w14:textId="6C9469F9" w:rsidR="00250E15" w:rsidRDefault="00250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65A00"/>
    <w:multiLevelType w:val="multilevel"/>
    <w:tmpl w:val="D068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8B2BD3"/>
    <w:multiLevelType w:val="hybridMultilevel"/>
    <w:tmpl w:val="D7E4E494"/>
    <w:lvl w:ilvl="0" w:tplc="B6D21DFE">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1D254947"/>
    <w:multiLevelType w:val="hybridMultilevel"/>
    <w:tmpl w:val="E3023DFC"/>
    <w:lvl w:ilvl="0" w:tplc="B6D21DFE">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8C67555"/>
    <w:multiLevelType w:val="hybridMultilevel"/>
    <w:tmpl w:val="C8EEF8F6"/>
    <w:lvl w:ilvl="0" w:tplc="95962DF8">
      <w:numFmt w:val="bullet"/>
      <w:lvlText w:val=""/>
      <w:lvlJc w:val="left"/>
      <w:pPr>
        <w:ind w:left="1080" w:hanging="360"/>
      </w:pPr>
      <w:rPr>
        <w:rFonts w:ascii="Wingdings" w:eastAsiaTheme="minorEastAsia" w:hAnsi="Wingdings"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DB92F11"/>
    <w:multiLevelType w:val="hybridMultilevel"/>
    <w:tmpl w:val="C8B8B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FEF73D6"/>
    <w:multiLevelType w:val="hybridMultilevel"/>
    <w:tmpl w:val="72A247D4"/>
    <w:lvl w:ilvl="0" w:tplc="CC10051C">
      <w:numFmt w:val="bullet"/>
      <w:lvlText w:val="•"/>
      <w:lvlJc w:val="left"/>
      <w:pPr>
        <w:ind w:left="720" w:hanging="360"/>
      </w:pPr>
      <w:rPr>
        <w:rFonts w:ascii="Calibri Light" w:eastAsiaTheme="minorEastAsia" w:hAnsi="Calibri Light" w:cs="Calibri 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1868004">
    <w:abstractNumId w:val="8"/>
  </w:num>
  <w:num w:numId="2" w16cid:durableId="1909994845">
    <w:abstractNumId w:val="6"/>
  </w:num>
  <w:num w:numId="3" w16cid:durableId="1607225955">
    <w:abstractNumId w:val="5"/>
  </w:num>
  <w:num w:numId="4" w16cid:durableId="1081564951">
    <w:abstractNumId w:val="4"/>
  </w:num>
  <w:num w:numId="5" w16cid:durableId="708263632">
    <w:abstractNumId w:val="7"/>
  </w:num>
  <w:num w:numId="6" w16cid:durableId="917326544">
    <w:abstractNumId w:val="3"/>
  </w:num>
  <w:num w:numId="7" w16cid:durableId="341052114">
    <w:abstractNumId w:val="2"/>
  </w:num>
  <w:num w:numId="8" w16cid:durableId="365447689">
    <w:abstractNumId w:val="1"/>
  </w:num>
  <w:num w:numId="9" w16cid:durableId="642390043">
    <w:abstractNumId w:val="0"/>
  </w:num>
  <w:num w:numId="10" w16cid:durableId="83695876">
    <w:abstractNumId w:val="13"/>
  </w:num>
  <w:num w:numId="11" w16cid:durableId="104929577">
    <w:abstractNumId w:val="14"/>
  </w:num>
  <w:num w:numId="12" w16cid:durableId="360058857">
    <w:abstractNumId w:val="11"/>
  </w:num>
  <w:num w:numId="13" w16cid:durableId="1990550886">
    <w:abstractNumId w:val="12"/>
  </w:num>
  <w:num w:numId="14" w16cid:durableId="270168960">
    <w:abstractNumId w:val="9"/>
  </w:num>
  <w:num w:numId="15" w16cid:durableId="983462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E5"/>
    <w:rsid w:val="00013B32"/>
    <w:rsid w:val="00034616"/>
    <w:rsid w:val="0006063C"/>
    <w:rsid w:val="00070CDF"/>
    <w:rsid w:val="000869BE"/>
    <w:rsid w:val="00092541"/>
    <w:rsid w:val="000A2D0B"/>
    <w:rsid w:val="000B660C"/>
    <w:rsid w:val="00120A57"/>
    <w:rsid w:val="00122BED"/>
    <w:rsid w:val="0015074B"/>
    <w:rsid w:val="001557A1"/>
    <w:rsid w:val="00182B7E"/>
    <w:rsid w:val="001A291D"/>
    <w:rsid w:val="001B534C"/>
    <w:rsid w:val="001E1BCB"/>
    <w:rsid w:val="001E5E71"/>
    <w:rsid w:val="00240F8C"/>
    <w:rsid w:val="00250E15"/>
    <w:rsid w:val="0029639D"/>
    <w:rsid w:val="002C6E02"/>
    <w:rsid w:val="002F2C38"/>
    <w:rsid w:val="002F6029"/>
    <w:rsid w:val="00326F90"/>
    <w:rsid w:val="00377D55"/>
    <w:rsid w:val="00385948"/>
    <w:rsid w:val="00386586"/>
    <w:rsid w:val="003A6D70"/>
    <w:rsid w:val="003D4CAE"/>
    <w:rsid w:val="003F3158"/>
    <w:rsid w:val="0041570F"/>
    <w:rsid w:val="004166E6"/>
    <w:rsid w:val="004266BC"/>
    <w:rsid w:val="004B2519"/>
    <w:rsid w:val="004B4D71"/>
    <w:rsid w:val="005514C8"/>
    <w:rsid w:val="00553AB1"/>
    <w:rsid w:val="0056324A"/>
    <w:rsid w:val="00564D44"/>
    <w:rsid w:val="005973C3"/>
    <w:rsid w:val="005A6629"/>
    <w:rsid w:val="005B3858"/>
    <w:rsid w:val="005F4535"/>
    <w:rsid w:val="005F512F"/>
    <w:rsid w:val="00651EE0"/>
    <w:rsid w:val="00666B8F"/>
    <w:rsid w:val="0069583D"/>
    <w:rsid w:val="006A685A"/>
    <w:rsid w:val="006D2405"/>
    <w:rsid w:val="00703046"/>
    <w:rsid w:val="0071436A"/>
    <w:rsid w:val="007410CA"/>
    <w:rsid w:val="00743CA9"/>
    <w:rsid w:val="007474FE"/>
    <w:rsid w:val="0076036E"/>
    <w:rsid w:val="00776460"/>
    <w:rsid w:val="00777177"/>
    <w:rsid w:val="00787AFD"/>
    <w:rsid w:val="007D14C5"/>
    <w:rsid w:val="00801F49"/>
    <w:rsid w:val="00835317"/>
    <w:rsid w:val="00871C7E"/>
    <w:rsid w:val="008D3DA9"/>
    <w:rsid w:val="008F37F3"/>
    <w:rsid w:val="00936ECE"/>
    <w:rsid w:val="00952BD6"/>
    <w:rsid w:val="00974B57"/>
    <w:rsid w:val="009A62A2"/>
    <w:rsid w:val="009E76E5"/>
    <w:rsid w:val="00A26C4F"/>
    <w:rsid w:val="00A47C15"/>
    <w:rsid w:val="00A64527"/>
    <w:rsid w:val="00A742FF"/>
    <w:rsid w:val="00A814E9"/>
    <w:rsid w:val="00AA1D8D"/>
    <w:rsid w:val="00AF04AD"/>
    <w:rsid w:val="00B1067E"/>
    <w:rsid w:val="00B47730"/>
    <w:rsid w:val="00B94007"/>
    <w:rsid w:val="00BE7E83"/>
    <w:rsid w:val="00BF7940"/>
    <w:rsid w:val="00C0766D"/>
    <w:rsid w:val="00C215E6"/>
    <w:rsid w:val="00CB0603"/>
    <w:rsid w:val="00CB0664"/>
    <w:rsid w:val="00D30753"/>
    <w:rsid w:val="00D47DCA"/>
    <w:rsid w:val="00D535A7"/>
    <w:rsid w:val="00E03D78"/>
    <w:rsid w:val="00E05EB2"/>
    <w:rsid w:val="00E330EE"/>
    <w:rsid w:val="00E33336"/>
    <w:rsid w:val="00E960B3"/>
    <w:rsid w:val="00EE0D56"/>
    <w:rsid w:val="00F12C89"/>
    <w:rsid w:val="00F1338F"/>
    <w:rsid w:val="00F351EA"/>
    <w:rsid w:val="00F454A7"/>
    <w:rsid w:val="00F60E7F"/>
    <w:rsid w:val="00FC4A8D"/>
    <w:rsid w:val="00FC693F"/>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82465"/>
  <w14:defaultImageDpi w14:val="330"/>
  <w15:docId w15:val="{574BA046-B68B-4527-83AB-A42C5ACF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CE"/>
    <w:rPr>
      <w:rFonts w:ascii="Calibri Light" w:hAnsi="Calibri Light" w:cs="Calibri Light"/>
    </w:rPr>
  </w:style>
  <w:style w:type="paragraph" w:styleId="Heading1">
    <w:name w:val="heading 1"/>
    <w:basedOn w:val="Normal"/>
    <w:next w:val="Normal"/>
    <w:link w:val="Heading1Char"/>
    <w:uiPriority w:val="9"/>
    <w:qFormat/>
    <w:rsid w:val="001A291D"/>
    <w:pPr>
      <w:keepNext/>
      <w:keepLines/>
      <w:spacing w:before="480" w:after="0"/>
      <w:outlineLvl w:val="0"/>
    </w:pPr>
    <w:rPr>
      <w:rFonts w:eastAsiaTheme="majorEastAsia"/>
      <w:b/>
      <w:bCs/>
      <w:color w:val="CC00CC"/>
      <w:sz w:val="36"/>
      <w:szCs w:val="36"/>
    </w:rPr>
  </w:style>
  <w:style w:type="paragraph" w:styleId="Heading2">
    <w:name w:val="heading 2"/>
    <w:basedOn w:val="Normal"/>
    <w:next w:val="Normal"/>
    <w:link w:val="Heading2Char"/>
    <w:uiPriority w:val="9"/>
    <w:unhideWhenUsed/>
    <w:qFormat/>
    <w:rsid w:val="006A685A"/>
    <w:pPr>
      <w:keepNext/>
      <w:keepLines/>
      <w:spacing w:before="200" w:after="0"/>
      <w:outlineLvl w:val="1"/>
    </w:pPr>
    <w:rPr>
      <w:rFonts w:eastAsiaTheme="majorEastAsia"/>
      <w:b/>
      <w:bCs/>
      <w:color w:val="CC00CC"/>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A291D"/>
    <w:rPr>
      <w:rFonts w:ascii="Calibri Light" w:eastAsiaTheme="majorEastAsia" w:hAnsi="Calibri Light" w:cs="Calibri Light"/>
      <w:b/>
      <w:bCs/>
      <w:color w:val="CC00CC"/>
      <w:sz w:val="36"/>
      <w:szCs w:val="36"/>
    </w:rPr>
  </w:style>
  <w:style w:type="character" w:customStyle="1" w:styleId="Heading2Char">
    <w:name w:val="Heading 2 Char"/>
    <w:basedOn w:val="DefaultParagraphFont"/>
    <w:link w:val="Heading2"/>
    <w:uiPriority w:val="9"/>
    <w:rsid w:val="006A685A"/>
    <w:rPr>
      <w:rFonts w:ascii="Calibri Light" w:eastAsiaTheme="majorEastAsia" w:hAnsi="Calibri Light" w:cs="Calibri Light"/>
      <w:b/>
      <w:bCs/>
      <w:color w:val="CC00CC"/>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1570F"/>
    <w:rPr>
      <w:color w:val="0000FF" w:themeColor="hyperlink"/>
      <w:u w:val="single"/>
    </w:rPr>
  </w:style>
  <w:style w:type="character" w:styleId="UnresolvedMention">
    <w:name w:val="Unresolved Mention"/>
    <w:basedOn w:val="DefaultParagraphFont"/>
    <w:uiPriority w:val="99"/>
    <w:semiHidden/>
    <w:unhideWhenUsed/>
    <w:rsid w:val="0041570F"/>
    <w:rPr>
      <w:color w:val="605E5C"/>
      <w:shd w:val="clear" w:color="auto" w:fill="E1DFDD"/>
    </w:rPr>
  </w:style>
  <w:style w:type="paragraph" w:styleId="NormalWeb">
    <w:name w:val="Normal (Web)"/>
    <w:basedOn w:val="Normal"/>
    <w:uiPriority w:val="99"/>
    <w:semiHidden/>
    <w:unhideWhenUsed/>
    <w:rsid w:val="00FF44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820">
      <w:bodyDiv w:val="1"/>
      <w:marLeft w:val="0"/>
      <w:marRight w:val="0"/>
      <w:marTop w:val="0"/>
      <w:marBottom w:val="0"/>
      <w:divBdr>
        <w:top w:val="none" w:sz="0" w:space="0" w:color="auto"/>
        <w:left w:val="none" w:sz="0" w:space="0" w:color="auto"/>
        <w:bottom w:val="none" w:sz="0" w:space="0" w:color="auto"/>
        <w:right w:val="none" w:sz="0" w:space="0" w:color="auto"/>
      </w:divBdr>
    </w:div>
    <w:div w:id="686444466">
      <w:bodyDiv w:val="1"/>
      <w:marLeft w:val="0"/>
      <w:marRight w:val="0"/>
      <w:marTop w:val="0"/>
      <w:marBottom w:val="0"/>
      <w:divBdr>
        <w:top w:val="none" w:sz="0" w:space="0" w:color="auto"/>
        <w:left w:val="none" w:sz="0" w:space="0" w:color="auto"/>
        <w:bottom w:val="none" w:sz="0" w:space="0" w:color="auto"/>
        <w:right w:val="none" w:sz="0" w:space="0" w:color="auto"/>
      </w:divBdr>
    </w:div>
    <w:div w:id="791829482">
      <w:bodyDiv w:val="1"/>
      <w:marLeft w:val="0"/>
      <w:marRight w:val="0"/>
      <w:marTop w:val="0"/>
      <w:marBottom w:val="0"/>
      <w:divBdr>
        <w:top w:val="none" w:sz="0" w:space="0" w:color="auto"/>
        <w:left w:val="none" w:sz="0" w:space="0" w:color="auto"/>
        <w:bottom w:val="none" w:sz="0" w:space="0" w:color="auto"/>
        <w:right w:val="none" w:sz="0" w:space="0" w:color="auto"/>
      </w:divBdr>
    </w:div>
    <w:div w:id="824593557">
      <w:bodyDiv w:val="1"/>
      <w:marLeft w:val="0"/>
      <w:marRight w:val="0"/>
      <w:marTop w:val="0"/>
      <w:marBottom w:val="0"/>
      <w:divBdr>
        <w:top w:val="none" w:sz="0" w:space="0" w:color="auto"/>
        <w:left w:val="none" w:sz="0" w:space="0" w:color="auto"/>
        <w:bottom w:val="none" w:sz="0" w:space="0" w:color="auto"/>
        <w:right w:val="none" w:sz="0" w:space="0" w:color="auto"/>
      </w:divBdr>
    </w:div>
    <w:div w:id="1163200848">
      <w:bodyDiv w:val="1"/>
      <w:marLeft w:val="0"/>
      <w:marRight w:val="0"/>
      <w:marTop w:val="0"/>
      <w:marBottom w:val="0"/>
      <w:divBdr>
        <w:top w:val="none" w:sz="0" w:space="0" w:color="auto"/>
        <w:left w:val="none" w:sz="0" w:space="0" w:color="auto"/>
        <w:bottom w:val="none" w:sz="0" w:space="0" w:color="auto"/>
        <w:right w:val="none" w:sz="0" w:space="0" w:color="auto"/>
      </w:divBdr>
    </w:div>
    <w:div w:id="1502815749">
      <w:bodyDiv w:val="1"/>
      <w:marLeft w:val="0"/>
      <w:marRight w:val="0"/>
      <w:marTop w:val="0"/>
      <w:marBottom w:val="0"/>
      <w:divBdr>
        <w:top w:val="none" w:sz="0" w:space="0" w:color="auto"/>
        <w:left w:val="none" w:sz="0" w:space="0" w:color="auto"/>
        <w:bottom w:val="none" w:sz="0" w:space="0" w:color="auto"/>
        <w:right w:val="none" w:sz="0" w:space="0" w:color="auto"/>
      </w:divBdr>
    </w:div>
    <w:div w:id="1558130374">
      <w:bodyDiv w:val="1"/>
      <w:marLeft w:val="0"/>
      <w:marRight w:val="0"/>
      <w:marTop w:val="0"/>
      <w:marBottom w:val="0"/>
      <w:divBdr>
        <w:top w:val="none" w:sz="0" w:space="0" w:color="auto"/>
        <w:left w:val="none" w:sz="0" w:space="0" w:color="auto"/>
        <w:bottom w:val="none" w:sz="0" w:space="0" w:color="auto"/>
        <w:right w:val="none" w:sz="0" w:space="0" w:color="auto"/>
      </w:divBdr>
    </w:div>
    <w:div w:id="1664701897">
      <w:bodyDiv w:val="1"/>
      <w:marLeft w:val="0"/>
      <w:marRight w:val="0"/>
      <w:marTop w:val="0"/>
      <w:marBottom w:val="0"/>
      <w:divBdr>
        <w:top w:val="none" w:sz="0" w:space="0" w:color="auto"/>
        <w:left w:val="none" w:sz="0" w:space="0" w:color="auto"/>
        <w:bottom w:val="none" w:sz="0" w:space="0" w:color="auto"/>
        <w:right w:val="none" w:sz="0" w:space="0" w:color="auto"/>
      </w:divBdr>
    </w:div>
    <w:div w:id="1766805002">
      <w:bodyDiv w:val="1"/>
      <w:marLeft w:val="0"/>
      <w:marRight w:val="0"/>
      <w:marTop w:val="0"/>
      <w:marBottom w:val="0"/>
      <w:divBdr>
        <w:top w:val="none" w:sz="0" w:space="0" w:color="auto"/>
        <w:left w:val="none" w:sz="0" w:space="0" w:color="auto"/>
        <w:bottom w:val="none" w:sz="0" w:space="0" w:color="auto"/>
        <w:right w:val="none" w:sz="0" w:space="0" w:color="auto"/>
      </w:divBdr>
    </w:div>
    <w:div w:id="2113041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andablaineartist@gmail.com?subject=Reference%20ima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amanda_blaine_artist?igsh=cDQxc2RhaGh3cG90&amp;utm_source=q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laine_amanda@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blaine_amanda@hotmail.com" TargetMode="External"/><Relationship Id="rId10" Type="http://schemas.openxmlformats.org/officeDocument/2006/relationships/hyperlink" Target="mailto:amandablaineartist@gmail.com?subject=Inqui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anadapost-postescanada.ca/cpc/en/tools/find-a-rate.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7</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Blaine</cp:lastModifiedBy>
  <cp:revision>40</cp:revision>
  <dcterms:created xsi:type="dcterms:W3CDTF">2025-09-25T21:34:00Z</dcterms:created>
  <dcterms:modified xsi:type="dcterms:W3CDTF">2025-10-01T16:15:00Z</dcterms:modified>
  <cp:category/>
</cp:coreProperties>
</file>